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A" w:rsidRPr="004910B0" w:rsidRDefault="006D5E5A" w:rsidP="004910B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4910B0">
        <w:rPr>
          <w:rFonts w:ascii="Times New Roman" w:hAnsi="Times New Roman" w:cs="Times New Roman"/>
          <w:szCs w:val="22"/>
        </w:rPr>
        <w:t>ДОГОВОР</w:t>
      </w:r>
      <w:r w:rsidR="00C710C4">
        <w:rPr>
          <w:rFonts w:ascii="Times New Roman" w:hAnsi="Times New Roman" w:cs="Times New Roman"/>
          <w:szCs w:val="22"/>
        </w:rPr>
        <w:t xml:space="preserve"> №</w:t>
      </w:r>
      <w:r w:rsidR="000252FE">
        <w:rPr>
          <w:rFonts w:ascii="Times New Roman" w:hAnsi="Times New Roman" w:cs="Times New Roman"/>
          <w:szCs w:val="22"/>
        </w:rPr>
        <w:t>________</w:t>
      </w:r>
    </w:p>
    <w:p w:rsidR="006D5E5A" w:rsidRPr="004910B0" w:rsidRDefault="006D5E5A" w:rsidP="004910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горячего водоснабжения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рп</w:t>
      </w:r>
      <w:proofErr w:type="spellEnd"/>
      <w:r w:rsidR="008C54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Пушкинские Горы                    </w:t>
      </w:r>
      <w:r w:rsidR="00A7212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7212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1C3BFA">
        <w:rPr>
          <w:rFonts w:ascii="Times New Roman" w:hAnsi="Times New Roman" w:cs="Times New Roman"/>
          <w:sz w:val="22"/>
          <w:szCs w:val="22"/>
        </w:rPr>
        <w:t xml:space="preserve">«__» </w:t>
      </w:r>
      <w:r w:rsidR="000252FE">
        <w:rPr>
          <w:rFonts w:ascii="Times New Roman" w:hAnsi="Times New Roman" w:cs="Times New Roman"/>
          <w:sz w:val="22"/>
          <w:szCs w:val="22"/>
        </w:rPr>
        <w:t>________</w:t>
      </w:r>
      <w:r w:rsidR="0026671E" w:rsidRPr="001C3BFA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1C3BFA">
        <w:rPr>
          <w:rFonts w:ascii="Times New Roman" w:hAnsi="Times New Roman" w:cs="Times New Roman"/>
          <w:sz w:val="22"/>
          <w:szCs w:val="22"/>
        </w:rPr>
        <w:t>20</w:t>
      </w:r>
      <w:r w:rsidR="00C710C4" w:rsidRPr="001C3BFA">
        <w:rPr>
          <w:rFonts w:ascii="Times New Roman" w:hAnsi="Times New Roman" w:cs="Times New Roman"/>
          <w:sz w:val="22"/>
          <w:szCs w:val="22"/>
        </w:rPr>
        <w:t>2</w:t>
      </w:r>
      <w:r w:rsidR="00CC0BA0">
        <w:rPr>
          <w:rFonts w:ascii="Times New Roman" w:hAnsi="Times New Roman" w:cs="Times New Roman"/>
          <w:sz w:val="22"/>
          <w:szCs w:val="22"/>
        </w:rPr>
        <w:t>4</w:t>
      </w:r>
      <w:r w:rsidR="006D5E5A" w:rsidRPr="001C3BFA">
        <w:rPr>
          <w:rFonts w:ascii="Times New Roman" w:hAnsi="Times New Roman" w:cs="Times New Roman"/>
          <w:sz w:val="22"/>
          <w:szCs w:val="22"/>
        </w:rPr>
        <w:t>г.</w:t>
      </w:r>
    </w:p>
    <w:p w:rsidR="006D5E5A" w:rsidRPr="004910B0" w:rsidRDefault="006D5E5A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3721" w:rsidRPr="0026671E" w:rsidRDefault="00EE5631" w:rsidP="00F8372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26671E">
        <w:rPr>
          <w:rFonts w:ascii="Times New Roman" w:eastAsia="Calibri" w:hAnsi="Times New Roman" w:cs="Times New Roman"/>
          <w:b/>
        </w:rPr>
        <w:t>Акционерное общество</w:t>
      </w:r>
      <w:r w:rsidR="00F83721" w:rsidRPr="0026671E">
        <w:rPr>
          <w:rFonts w:ascii="Times New Roman" w:eastAsia="Calibri" w:hAnsi="Times New Roman" w:cs="Times New Roman"/>
          <w:b/>
        </w:rPr>
        <w:t xml:space="preserve"> «Нева Энергия»</w:t>
      </w:r>
      <w:r w:rsidR="00F83721" w:rsidRPr="0026671E">
        <w:rPr>
          <w:rFonts w:ascii="Times New Roman" w:eastAsia="Calibri" w:hAnsi="Times New Roman" w:cs="Times New Roman"/>
        </w:rPr>
        <w:t xml:space="preserve"> в лице директора Филиала АО «Нева Энергия» Пушкиногорский </w:t>
      </w:r>
      <w:r w:rsidR="0026671E" w:rsidRPr="0026671E">
        <w:rPr>
          <w:rFonts w:ascii="Times New Roman" w:hAnsi="Times New Roman" w:cs="Times New Roman"/>
          <w:b/>
        </w:rPr>
        <w:t>Егорова Андрея Александровича</w:t>
      </w:r>
      <w:r w:rsidR="0026671E" w:rsidRPr="0026671E">
        <w:rPr>
          <w:rFonts w:ascii="Times New Roman" w:hAnsi="Times New Roman" w:cs="Times New Roman"/>
        </w:rPr>
        <w:t xml:space="preserve">, действующего на основании Доверенности № </w:t>
      </w:r>
      <w:r w:rsidR="00C710C4">
        <w:rPr>
          <w:rFonts w:ascii="Times New Roman" w:hAnsi="Times New Roman" w:cs="Times New Roman"/>
        </w:rPr>
        <w:t>0</w:t>
      </w:r>
      <w:r w:rsidR="0007038D">
        <w:rPr>
          <w:rFonts w:ascii="Times New Roman" w:hAnsi="Times New Roman" w:cs="Times New Roman"/>
        </w:rPr>
        <w:t>4</w:t>
      </w:r>
      <w:r w:rsidR="001C3BFA">
        <w:rPr>
          <w:rFonts w:ascii="Times New Roman" w:hAnsi="Times New Roman" w:cs="Times New Roman"/>
        </w:rPr>
        <w:t xml:space="preserve"> от 25</w:t>
      </w:r>
      <w:r w:rsidR="0026671E" w:rsidRPr="0026671E">
        <w:rPr>
          <w:rFonts w:ascii="Times New Roman" w:hAnsi="Times New Roman" w:cs="Times New Roman"/>
        </w:rPr>
        <w:t>.</w:t>
      </w:r>
      <w:r w:rsidR="00C710C4">
        <w:rPr>
          <w:rFonts w:ascii="Times New Roman" w:hAnsi="Times New Roman" w:cs="Times New Roman"/>
        </w:rPr>
        <w:t>0</w:t>
      </w:r>
      <w:r w:rsidR="001C3BFA">
        <w:rPr>
          <w:rFonts w:ascii="Times New Roman" w:hAnsi="Times New Roman" w:cs="Times New Roman"/>
        </w:rPr>
        <w:t>1</w:t>
      </w:r>
      <w:r w:rsidR="0026671E" w:rsidRPr="0026671E">
        <w:rPr>
          <w:rFonts w:ascii="Times New Roman" w:hAnsi="Times New Roman" w:cs="Times New Roman"/>
        </w:rPr>
        <w:t>.20</w:t>
      </w:r>
      <w:r w:rsidR="0007038D">
        <w:rPr>
          <w:rFonts w:ascii="Times New Roman" w:hAnsi="Times New Roman" w:cs="Times New Roman"/>
        </w:rPr>
        <w:t>2</w:t>
      </w:r>
      <w:r w:rsidR="00CC0BA0">
        <w:rPr>
          <w:rFonts w:ascii="Times New Roman" w:hAnsi="Times New Roman" w:cs="Times New Roman"/>
        </w:rPr>
        <w:t>4</w:t>
      </w:r>
      <w:r w:rsidR="0026671E" w:rsidRPr="0026671E">
        <w:rPr>
          <w:rFonts w:ascii="Times New Roman" w:hAnsi="Times New Roman" w:cs="Times New Roman"/>
        </w:rPr>
        <w:t xml:space="preserve"> г., </w:t>
      </w:r>
      <w:r w:rsidR="0080034D" w:rsidRPr="0026671E">
        <w:rPr>
          <w:rFonts w:ascii="Times New Roman" w:eastAsia="Calibri" w:hAnsi="Times New Roman" w:cs="Times New Roman"/>
        </w:rPr>
        <w:t>и</w:t>
      </w:r>
      <w:r w:rsidR="00F83721" w:rsidRPr="0026671E">
        <w:rPr>
          <w:rFonts w:ascii="Times New Roman" w:eastAsia="Calibri" w:hAnsi="Times New Roman" w:cs="Times New Roman"/>
        </w:rPr>
        <w:t xml:space="preserve"> </w:t>
      </w:r>
      <w:r w:rsidR="0080034D" w:rsidRPr="0026671E">
        <w:rPr>
          <w:rFonts w:ascii="Times New Roman" w:hAnsi="Times New Roman" w:cs="Times New Roman"/>
        </w:rPr>
        <w:t xml:space="preserve">именуемое в дальнейшем </w:t>
      </w:r>
      <w:r w:rsidR="0026671E">
        <w:rPr>
          <w:rFonts w:ascii="Times New Roman" w:hAnsi="Times New Roman" w:cs="Times New Roman"/>
        </w:rPr>
        <w:t>«О</w:t>
      </w:r>
      <w:r w:rsidR="0080034D" w:rsidRPr="0026671E">
        <w:rPr>
          <w:rFonts w:ascii="Times New Roman" w:hAnsi="Times New Roman" w:cs="Times New Roman"/>
        </w:rPr>
        <w:t>рганизация</w:t>
      </w:r>
      <w:r w:rsidRPr="0026671E">
        <w:rPr>
          <w:rFonts w:ascii="Times New Roman" w:hAnsi="Times New Roman" w:cs="Times New Roman"/>
        </w:rPr>
        <w:t>,</w:t>
      </w:r>
      <w:r w:rsidR="0080034D" w:rsidRPr="0026671E">
        <w:rPr>
          <w:rFonts w:ascii="Times New Roman" w:hAnsi="Times New Roman" w:cs="Times New Roman"/>
        </w:rPr>
        <w:t xml:space="preserve"> осуществляющая горячее вод</w:t>
      </w:r>
      <w:r w:rsidR="0080034D" w:rsidRPr="0026671E">
        <w:rPr>
          <w:rFonts w:ascii="Times New Roman" w:hAnsi="Times New Roman" w:cs="Times New Roman"/>
        </w:rPr>
        <w:t>о</w:t>
      </w:r>
      <w:r w:rsidR="0080034D" w:rsidRPr="0026671E">
        <w:rPr>
          <w:rFonts w:ascii="Times New Roman" w:hAnsi="Times New Roman" w:cs="Times New Roman"/>
        </w:rPr>
        <w:t>снабжение</w:t>
      </w:r>
      <w:r w:rsidR="0026671E">
        <w:rPr>
          <w:rFonts w:ascii="Times New Roman" w:hAnsi="Times New Roman" w:cs="Times New Roman"/>
        </w:rPr>
        <w:t>»</w:t>
      </w:r>
      <w:r w:rsidR="0080034D" w:rsidRPr="0026671E">
        <w:rPr>
          <w:rFonts w:ascii="Times New Roman" w:eastAsia="Calibri" w:hAnsi="Times New Roman" w:cs="Times New Roman"/>
        </w:rPr>
        <w:t xml:space="preserve"> </w:t>
      </w:r>
      <w:r w:rsidR="00F83721" w:rsidRPr="0026671E">
        <w:rPr>
          <w:rFonts w:ascii="Times New Roman" w:eastAsia="Calibri" w:hAnsi="Times New Roman" w:cs="Times New Roman"/>
        </w:rPr>
        <w:t>с одной стороны</w:t>
      </w:r>
      <w:r w:rsidR="0080034D" w:rsidRPr="0026671E">
        <w:rPr>
          <w:rFonts w:ascii="Times New Roman" w:eastAsia="Calibri" w:hAnsi="Times New Roman" w:cs="Times New Roman"/>
        </w:rPr>
        <w:t>, и</w:t>
      </w:r>
    </w:p>
    <w:p w:rsidR="00F83721" w:rsidRPr="001C3BFA" w:rsidRDefault="000252FE" w:rsidP="00F83721">
      <w:pPr>
        <w:pStyle w:val="a3"/>
        <w:spacing w:after="0" w:line="240" w:lineRule="auto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</w:t>
      </w:r>
      <w:r w:rsidR="001C3BFA" w:rsidRPr="001C3BFA">
        <w:rPr>
          <w:b/>
          <w:sz w:val="22"/>
          <w:szCs w:val="22"/>
        </w:rPr>
        <w:t>,</w:t>
      </w:r>
      <w:r w:rsidR="001C3BFA" w:rsidRPr="001C3BFA">
        <w:rPr>
          <w:sz w:val="22"/>
          <w:szCs w:val="22"/>
        </w:rPr>
        <w:t xml:space="preserve"> </w:t>
      </w:r>
      <w:r w:rsidR="001C3BFA" w:rsidRPr="008E19F6">
        <w:rPr>
          <w:sz w:val="22"/>
          <w:szCs w:val="22"/>
        </w:rPr>
        <w:t>именуемое в дальнейшем «Абонент»</w:t>
      </w:r>
      <w:r w:rsidR="008C54C8" w:rsidRPr="008E19F6">
        <w:rPr>
          <w:sz w:val="22"/>
          <w:szCs w:val="22"/>
        </w:rPr>
        <w:t xml:space="preserve"> </w:t>
      </w:r>
      <w:r w:rsidR="008E19F6" w:rsidRPr="008E19F6">
        <w:rPr>
          <w:sz w:val="22"/>
          <w:szCs w:val="22"/>
        </w:rPr>
        <w:t>в лице</w:t>
      </w:r>
      <w:r w:rsidR="008C54C8" w:rsidRPr="008E19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  <w:r w:rsidR="001C3BFA" w:rsidRPr="008E19F6">
        <w:rPr>
          <w:sz w:val="22"/>
          <w:szCs w:val="22"/>
        </w:rPr>
        <w:t>,</w:t>
      </w:r>
      <w:r w:rsidR="001C3BFA" w:rsidRPr="001C3BFA">
        <w:rPr>
          <w:sz w:val="22"/>
          <w:szCs w:val="22"/>
        </w:rPr>
        <w:t xml:space="preserve"> действующего на основании</w:t>
      </w:r>
      <w:r w:rsidR="00521D2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="001C3BFA" w:rsidRPr="001C3BFA">
        <w:rPr>
          <w:sz w:val="22"/>
          <w:szCs w:val="22"/>
        </w:rPr>
        <w:t xml:space="preserve"> и в соответствие с </w:t>
      </w:r>
      <w:r>
        <w:rPr>
          <w:rFonts w:eastAsia="Calibri"/>
          <w:iCs/>
          <w:sz w:val="22"/>
          <w:szCs w:val="22"/>
        </w:rPr>
        <w:t>_________________________________________________________________________________</w:t>
      </w:r>
      <w:r w:rsidR="00F83721" w:rsidRPr="001C3BFA">
        <w:rPr>
          <w:sz w:val="22"/>
          <w:szCs w:val="22"/>
        </w:rPr>
        <w:t xml:space="preserve"> </w:t>
      </w:r>
      <w:proofErr w:type="gramStart"/>
      <w:r w:rsidR="00F83721" w:rsidRPr="001C3BFA">
        <w:rPr>
          <w:sz w:val="22"/>
          <w:szCs w:val="22"/>
        </w:rPr>
        <w:t>с</w:t>
      </w:r>
      <w:proofErr w:type="gramEnd"/>
      <w:r w:rsidR="00F83721" w:rsidRPr="001C3BFA">
        <w:rPr>
          <w:sz w:val="22"/>
          <w:szCs w:val="22"/>
        </w:rPr>
        <w:t xml:space="preserve"> другой стороны</w:t>
      </w:r>
      <w:r w:rsidR="008C54C8">
        <w:rPr>
          <w:sz w:val="22"/>
          <w:szCs w:val="22"/>
        </w:rPr>
        <w:t>,</w:t>
      </w:r>
      <w:r w:rsidR="00F83721" w:rsidRPr="001C3BFA">
        <w:rPr>
          <w:sz w:val="22"/>
          <w:szCs w:val="22"/>
        </w:rPr>
        <w:t xml:space="preserve"> заключили настоящий договор о нижеследующем:</w:t>
      </w:r>
    </w:p>
    <w:p w:rsidR="004910B0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I. Предмет договора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4910B0">
        <w:rPr>
          <w:rFonts w:ascii="Times New Roman" w:hAnsi="Times New Roman" w:cs="Times New Roman"/>
          <w:szCs w:val="22"/>
        </w:rPr>
        <w:t>Организация, осуществляющая горячее водоснабжение, обязуется подавать абоненту ч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4910B0">
        <w:rPr>
          <w:rFonts w:ascii="Times New Roman" w:hAnsi="Times New Roman" w:cs="Times New Roman"/>
          <w:szCs w:val="22"/>
        </w:rPr>
        <w:t xml:space="preserve"> (узлов учета) и оборудования, связанного с потреблением горячей воды.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2. Граница балансовой принадлежности</w:t>
      </w:r>
      <w:r w:rsidR="00E00E3B" w:rsidRPr="004910B0">
        <w:rPr>
          <w:rFonts w:ascii="Times New Roman" w:hAnsi="Times New Roman" w:cs="Times New Roman"/>
          <w:szCs w:val="22"/>
        </w:rPr>
        <w:t xml:space="preserve"> и эксплуатационной ответственности</w:t>
      </w:r>
      <w:r w:rsidRPr="004910B0">
        <w:rPr>
          <w:rFonts w:ascii="Times New Roman" w:hAnsi="Times New Roman" w:cs="Times New Roman"/>
          <w:szCs w:val="22"/>
        </w:rPr>
        <w:t xml:space="preserve"> объектов 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крытой централизованной системы горячего водоснабжения абонента и организации, осущест</w:t>
      </w:r>
      <w:r w:rsidRPr="004910B0">
        <w:rPr>
          <w:rFonts w:ascii="Times New Roman" w:hAnsi="Times New Roman" w:cs="Times New Roman"/>
          <w:szCs w:val="22"/>
        </w:rPr>
        <w:t>в</w:t>
      </w:r>
      <w:r w:rsidRPr="004910B0">
        <w:rPr>
          <w:rFonts w:ascii="Times New Roman" w:hAnsi="Times New Roman" w:cs="Times New Roman"/>
          <w:szCs w:val="22"/>
        </w:rPr>
        <w:t>ляющей горячее водоснабжение, определяется в соответствии с актом разгранич</w:t>
      </w:r>
      <w:r w:rsidR="006C72AC">
        <w:rPr>
          <w:rFonts w:ascii="Times New Roman" w:hAnsi="Times New Roman" w:cs="Times New Roman"/>
          <w:szCs w:val="22"/>
        </w:rPr>
        <w:t>ения балансовой принадлежности</w:t>
      </w:r>
      <w:r w:rsidRPr="004910B0">
        <w:rPr>
          <w:rFonts w:ascii="Times New Roman" w:hAnsi="Times New Roman" w:cs="Times New Roman"/>
          <w:szCs w:val="22"/>
        </w:rPr>
        <w:t>.</w:t>
      </w:r>
    </w:p>
    <w:p w:rsidR="000252FE" w:rsidRDefault="00E00E3B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0A23">
        <w:rPr>
          <w:rFonts w:ascii="Times New Roman" w:hAnsi="Times New Roman" w:cs="Times New Roman"/>
          <w:sz w:val="22"/>
          <w:szCs w:val="22"/>
        </w:rPr>
        <w:t>3</w:t>
      </w:r>
      <w:r w:rsidR="0080034D" w:rsidRPr="00FA0A23">
        <w:rPr>
          <w:rFonts w:ascii="Times New Roman" w:hAnsi="Times New Roman" w:cs="Times New Roman"/>
          <w:sz w:val="22"/>
          <w:szCs w:val="22"/>
        </w:rPr>
        <w:t xml:space="preserve">. </w:t>
      </w:r>
      <w:r w:rsidR="00A72120" w:rsidRPr="00FA0A23">
        <w:rPr>
          <w:rFonts w:ascii="Times New Roman" w:hAnsi="Times New Roman" w:cs="Times New Roman"/>
          <w:sz w:val="22"/>
          <w:szCs w:val="22"/>
        </w:rPr>
        <w:t>Местом исполнения  обязательств по договору является:</w:t>
      </w:r>
    </w:p>
    <w:p w:rsidR="006D5E5A" w:rsidRPr="00FA0A23" w:rsidRDefault="000252FE" w:rsidP="0002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II. Срок и режим подачи (потребления) горячей воды,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установленная мощность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6D5E5A" w:rsidRPr="004910B0">
        <w:rPr>
          <w:rFonts w:ascii="Times New Roman" w:hAnsi="Times New Roman" w:cs="Times New Roman"/>
          <w:szCs w:val="22"/>
        </w:rPr>
        <w:t>. Дат</w:t>
      </w:r>
      <w:r w:rsidR="00142754">
        <w:rPr>
          <w:rFonts w:ascii="Times New Roman" w:hAnsi="Times New Roman" w:cs="Times New Roman"/>
          <w:szCs w:val="22"/>
        </w:rPr>
        <w:t xml:space="preserve">а начала подачи горячей воды </w:t>
      </w:r>
      <w:r w:rsidR="00142754" w:rsidRPr="001C3BFA">
        <w:rPr>
          <w:rFonts w:ascii="Times New Roman" w:hAnsi="Times New Roman" w:cs="Times New Roman"/>
          <w:szCs w:val="22"/>
        </w:rPr>
        <w:t>"</w:t>
      </w:r>
      <w:r w:rsidR="001C3BFA">
        <w:rPr>
          <w:rFonts w:ascii="Times New Roman" w:hAnsi="Times New Roman" w:cs="Times New Roman"/>
          <w:szCs w:val="22"/>
        </w:rPr>
        <w:t>01</w:t>
      </w:r>
      <w:r w:rsidR="006D5E5A" w:rsidRPr="001C3BFA">
        <w:rPr>
          <w:rFonts w:ascii="Times New Roman" w:hAnsi="Times New Roman" w:cs="Times New Roman"/>
          <w:szCs w:val="22"/>
        </w:rPr>
        <w:t>"</w:t>
      </w:r>
      <w:r w:rsidR="00F21BB4" w:rsidRPr="001C3BFA">
        <w:rPr>
          <w:rFonts w:ascii="Times New Roman" w:hAnsi="Times New Roman" w:cs="Times New Roman"/>
          <w:szCs w:val="22"/>
        </w:rPr>
        <w:t xml:space="preserve"> </w:t>
      </w:r>
      <w:r w:rsidR="008E19F6">
        <w:rPr>
          <w:rFonts w:ascii="Times New Roman" w:hAnsi="Times New Roman" w:cs="Times New Roman"/>
          <w:szCs w:val="22"/>
        </w:rPr>
        <w:t>янва</w:t>
      </w:r>
      <w:r w:rsidR="008C54C8">
        <w:rPr>
          <w:rFonts w:ascii="Times New Roman" w:hAnsi="Times New Roman" w:cs="Times New Roman"/>
          <w:szCs w:val="22"/>
        </w:rPr>
        <w:t>ря</w:t>
      </w:r>
      <w:r w:rsidR="006D5E5A" w:rsidRPr="001C3BFA">
        <w:rPr>
          <w:rFonts w:ascii="Times New Roman" w:hAnsi="Times New Roman" w:cs="Times New Roman"/>
          <w:szCs w:val="22"/>
        </w:rPr>
        <w:t xml:space="preserve"> 20</w:t>
      </w:r>
      <w:r w:rsidR="00815D9C" w:rsidRPr="001C3BFA">
        <w:rPr>
          <w:rFonts w:ascii="Times New Roman" w:hAnsi="Times New Roman" w:cs="Times New Roman"/>
          <w:szCs w:val="22"/>
        </w:rPr>
        <w:t>2</w:t>
      </w:r>
      <w:r w:rsidR="00CC0BA0">
        <w:rPr>
          <w:rFonts w:ascii="Times New Roman" w:hAnsi="Times New Roman" w:cs="Times New Roman"/>
          <w:szCs w:val="22"/>
        </w:rPr>
        <w:t>4</w:t>
      </w:r>
      <w:r w:rsidR="006D5E5A" w:rsidRPr="001C3BFA">
        <w:rPr>
          <w:rFonts w:ascii="Times New Roman" w:hAnsi="Times New Roman" w:cs="Times New Roman"/>
          <w:szCs w:val="22"/>
        </w:rPr>
        <w:t>г.</w:t>
      </w:r>
    </w:p>
    <w:p w:rsidR="00F96587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</w:t>
      </w:r>
      <w:r w:rsidR="00E00E3B" w:rsidRPr="004910B0">
        <w:rPr>
          <w:rFonts w:ascii="Times New Roman" w:hAnsi="Times New Roman" w:cs="Times New Roman"/>
          <w:szCs w:val="22"/>
        </w:rPr>
        <w:t>.</w:t>
      </w:r>
    </w:p>
    <w:p w:rsidR="00E00E3B" w:rsidRPr="004910B0" w:rsidRDefault="00A33249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III. Тарифы, сроки и порядок оплаты по договору</w:t>
      </w:r>
    </w:p>
    <w:p w:rsidR="00C710C4" w:rsidRPr="000B6619" w:rsidRDefault="004910B0" w:rsidP="00C710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6D5E5A" w:rsidRPr="004910B0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C710C4" w:rsidRPr="004910B0">
        <w:rPr>
          <w:rFonts w:ascii="Times New Roman" w:hAnsi="Times New Roman" w:cs="Times New Roman"/>
          <w:szCs w:val="22"/>
        </w:rPr>
        <w:t>Оплата по договору осуществляется абонентом по двухкомпонентному тарифу на горяч</w:t>
      </w:r>
      <w:r w:rsidR="00C710C4">
        <w:rPr>
          <w:rFonts w:ascii="Times New Roman" w:hAnsi="Times New Roman" w:cs="Times New Roman"/>
          <w:szCs w:val="22"/>
        </w:rPr>
        <w:t xml:space="preserve">ую воду </w:t>
      </w:r>
      <w:r w:rsidR="00C710C4" w:rsidRPr="00583CFA">
        <w:rPr>
          <w:rFonts w:ascii="Times New Roman" w:hAnsi="Times New Roman" w:cs="Times New Roman"/>
          <w:szCs w:val="22"/>
        </w:rPr>
        <w:t xml:space="preserve">(горячее водоснабжение) в </w:t>
      </w:r>
      <w:r w:rsidR="00C710C4">
        <w:rPr>
          <w:rFonts w:ascii="Times New Roman" w:hAnsi="Times New Roman" w:cs="Times New Roman"/>
          <w:szCs w:val="22"/>
        </w:rPr>
        <w:t>соответствии с п</w:t>
      </w:r>
      <w:r w:rsidR="00C710C4" w:rsidRPr="00583CFA">
        <w:rPr>
          <w:rFonts w:ascii="Times New Roman" w:hAnsi="Times New Roman" w:cs="Times New Roman"/>
          <w:szCs w:val="22"/>
        </w:rPr>
        <w:t xml:space="preserve">риказом </w:t>
      </w:r>
      <w:r w:rsidR="00C710C4">
        <w:rPr>
          <w:rFonts w:ascii="Times New Roman" w:hAnsi="Times New Roman" w:cs="Times New Roman"/>
          <w:szCs w:val="22"/>
        </w:rPr>
        <w:t>К</w:t>
      </w:r>
      <w:r w:rsidR="00C710C4" w:rsidRPr="00583CFA">
        <w:rPr>
          <w:rFonts w:ascii="Times New Roman" w:hAnsi="Times New Roman" w:cs="Times New Roman"/>
          <w:szCs w:val="22"/>
        </w:rPr>
        <w:t>омитета по тарифам и энергетике Псковской области</w:t>
      </w:r>
      <w:r w:rsidR="00C710C4">
        <w:rPr>
          <w:rFonts w:ascii="Times New Roman" w:hAnsi="Times New Roman" w:cs="Times New Roman"/>
          <w:szCs w:val="22"/>
        </w:rPr>
        <w:t xml:space="preserve"> № 249-в от 19.12.2019г. «Об утверждении производственных программ и установлении долгосрочных параметров регулирования и тарифов на горячую воду (горячее водоснабжение) с использованием закрытой системы горячего водоснабжения на 2020-2024гг.»</w:t>
      </w:r>
      <w:r w:rsidR="002B4103">
        <w:rPr>
          <w:rFonts w:ascii="Times New Roman" w:hAnsi="Times New Roman" w:cs="Times New Roman"/>
          <w:szCs w:val="22"/>
        </w:rPr>
        <w:t xml:space="preserve"> </w:t>
      </w:r>
      <w:r w:rsidR="002B4103" w:rsidRPr="002B4103">
        <w:rPr>
          <w:rFonts w:ascii="Times New Roman" w:hAnsi="Times New Roman" w:cs="Times New Roman"/>
        </w:rPr>
        <w:t xml:space="preserve">(в редакции Приказа </w:t>
      </w:r>
      <w:r w:rsidR="002B4103" w:rsidRPr="000B6619">
        <w:rPr>
          <w:rFonts w:ascii="Times New Roman" w:hAnsi="Times New Roman" w:cs="Times New Roman"/>
        </w:rPr>
        <w:t>Комитета по тарифам и энергетике</w:t>
      </w:r>
      <w:proofErr w:type="gramEnd"/>
      <w:r w:rsidR="002B4103" w:rsidRPr="000B6619">
        <w:rPr>
          <w:rFonts w:ascii="Times New Roman" w:hAnsi="Times New Roman" w:cs="Times New Roman"/>
        </w:rPr>
        <w:t xml:space="preserve"> </w:t>
      </w:r>
      <w:proofErr w:type="gramStart"/>
      <w:r w:rsidR="002B4103" w:rsidRPr="000B6619">
        <w:rPr>
          <w:rFonts w:ascii="Times New Roman" w:hAnsi="Times New Roman" w:cs="Times New Roman"/>
        </w:rPr>
        <w:t xml:space="preserve">Псковской области от </w:t>
      </w:r>
      <w:r w:rsidR="000B6619" w:rsidRPr="000B6619">
        <w:rPr>
          <w:rFonts w:ascii="Times New Roman" w:hAnsi="Times New Roman" w:cs="Times New Roman"/>
        </w:rPr>
        <w:t>20.12.2023 № 271-в</w:t>
      </w:r>
      <w:r w:rsidR="002B4103" w:rsidRPr="000B6619">
        <w:rPr>
          <w:rFonts w:ascii="Times New Roman" w:hAnsi="Times New Roman" w:cs="Times New Roman"/>
        </w:rPr>
        <w:t>).</w:t>
      </w:r>
      <w:proofErr w:type="gramEnd"/>
    </w:p>
    <w:p w:rsidR="00C710C4" w:rsidRPr="007E4F4D" w:rsidRDefault="00C710C4" w:rsidP="00C710C4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  <w:r w:rsidRPr="007E4F4D">
        <w:rPr>
          <w:rFonts w:ascii="Times New Roman" w:hAnsi="Times New Roman" w:cs="Times New Roman"/>
          <w:szCs w:val="22"/>
          <w:u w:val="single"/>
        </w:rPr>
        <w:t>Двухкомпонентный тариф на горячую воду (горячее водоснабжение):</w:t>
      </w:r>
    </w:p>
    <w:p w:rsidR="00CC0BA0" w:rsidRPr="00190721" w:rsidRDefault="00CC0BA0" w:rsidP="00CC0BA0">
      <w:pPr>
        <w:shd w:val="clear" w:color="auto" w:fill="FFFFFF"/>
        <w:spacing w:after="0" w:line="240" w:lineRule="auto"/>
        <w:ind w:firstLine="709"/>
        <w:rPr>
          <w:rFonts w:ascii="Calibri" w:hAnsi="Calibri" w:cs="Calibri"/>
          <w:color w:val="000000"/>
          <w:szCs w:val="20"/>
          <w:lang w:eastAsia="ru-RU"/>
        </w:rPr>
      </w:pP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с 01.01.202</w:t>
      </w:r>
      <w:r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4 г. по 30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06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.202</w:t>
      </w:r>
      <w:r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4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г., составит:</w:t>
      </w:r>
    </w:p>
    <w:p w:rsidR="00CC0BA0" w:rsidRPr="00190721" w:rsidRDefault="00CC0BA0" w:rsidP="00CC0BA0">
      <w:pPr>
        <w:shd w:val="clear" w:color="auto" w:fill="FFFFFF"/>
        <w:spacing w:after="0" w:line="240" w:lineRule="auto"/>
        <w:ind w:firstLine="709"/>
        <w:rPr>
          <w:rFonts w:ascii="Calibri" w:hAnsi="Calibri" w:cs="Calibri"/>
          <w:color w:val="000000"/>
          <w:szCs w:val="20"/>
          <w:lang w:eastAsia="ru-RU"/>
        </w:rPr>
      </w:pP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 xml:space="preserve">компонент на холодную воду – </w:t>
      </w:r>
      <w:r w:rsidR="000252FE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______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 xml:space="preserve"> руб./м3 (с НДС);</w:t>
      </w:r>
    </w:p>
    <w:p w:rsidR="00CC0BA0" w:rsidRPr="00190721" w:rsidRDefault="00CC0BA0" w:rsidP="00CC0BA0">
      <w:pPr>
        <w:shd w:val="clear" w:color="auto" w:fill="FFFFFF"/>
        <w:spacing w:after="0" w:line="240" w:lineRule="auto"/>
        <w:ind w:firstLine="709"/>
        <w:rPr>
          <w:rFonts w:ascii="Calibri" w:hAnsi="Calibri" w:cs="Calibri"/>
          <w:color w:val="000000"/>
          <w:szCs w:val="20"/>
          <w:lang w:eastAsia="ru-RU"/>
        </w:rPr>
      </w:pP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 xml:space="preserve">компонент на тепловую энергию – </w:t>
      </w:r>
      <w:r w:rsidR="000252FE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______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 xml:space="preserve"> руб./Гкал (с НДС).</w:t>
      </w:r>
    </w:p>
    <w:p w:rsidR="00CC0BA0" w:rsidRPr="00190721" w:rsidRDefault="00CC0BA0" w:rsidP="00CC0BA0">
      <w:pPr>
        <w:shd w:val="clear" w:color="auto" w:fill="FFFFFF"/>
        <w:spacing w:after="0" w:line="240" w:lineRule="auto"/>
        <w:ind w:firstLine="709"/>
        <w:rPr>
          <w:rFonts w:ascii="Calibri" w:hAnsi="Calibri" w:cs="Calibri"/>
          <w:color w:val="000000"/>
          <w:szCs w:val="20"/>
          <w:lang w:eastAsia="ru-RU"/>
        </w:rPr>
      </w:pP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с 01.0</w:t>
      </w:r>
      <w:r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7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.202</w:t>
      </w:r>
      <w:r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4 г. по 31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12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.202</w:t>
      </w:r>
      <w:r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4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г., составит:</w:t>
      </w:r>
    </w:p>
    <w:p w:rsidR="00CC0BA0" w:rsidRPr="00190721" w:rsidRDefault="00CC0BA0" w:rsidP="00CC0BA0">
      <w:pPr>
        <w:shd w:val="clear" w:color="auto" w:fill="FFFFFF"/>
        <w:spacing w:after="0" w:line="240" w:lineRule="auto"/>
        <w:ind w:firstLine="709"/>
        <w:rPr>
          <w:rFonts w:ascii="Calibri" w:hAnsi="Calibri" w:cs="Calibri"/>
          <w:color w:val="000000"/>
          <w:szCs w:val="20"/>
          <w:lang w:eastAsia="ru-RU"/>
        </w:rPr>
      </w:pP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 xml:space="preserve">компонент на холодную воду – </w:t>
      </w:r>
      <w:r w:rsidR="000252FE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________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 xml:space="preserve"> руб./м3 (с НДС);</w:t>
      </w:r>
    </w:p>
    <w:p w:rsidR="00CC0BA0" w:rsidRPr="00190721" w:rsidRDefault="00CC0BA0" w:rsidP="00CC0BA0">
      <w:pPr>
        <w:shd w:val="clear" w:color="auto" w:fill="FFFFFF"/>
        <w:spacing w:after="0" w:line="240" w:lineRule="auto"/>
        <w:ind w:firstLine="709"/>
        <w:rPr>
          <w:rFonts w:ascii="Calibri" w:hAnsi="Calibri" w:cs="Calibri"/>
          <w:color w:val="000000"/>
          <w:szCs w:val="20"/>
          <w:lang w:eastAsia="ru-RU"/>
        </w:rPr>
      </w:pP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компонент на тепловую энергию –</w:t>
      </w:r>
      <w:r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="000252FE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>_______</w:t>
      </w:r>
      <w:r w:rsidRPr="00190721">
        <w:rPr>
          <w:rFonts w:ascii="Times New Roman" w:hAnsi="Times New Roman" w:cs="Times New Roman"/>
          <w:b/>
          <w:bCs/>
          <w:color w:val="000000"/>
          <w:szCs w:val="20"/>
          <w:lang w:eastAsia="ru-RU"/>
        </w:rPr>
        <w:t xml:space="preserve"> руб./Гкал (с НДС).</w:t>
      </w:r>
    </w:p>
    <w:p w:rsidR="001C3BFA" w:rsidRPr="00CD3375" w:rsidRDefault="001C3BFA" w:rsidP="001C3BFA">
      <w:pPr>
        <w:pStyle w:val="a3"/>
        <w:tabs>
          <w:tab w:val="num" w:pos="0"/>
        </w:tabs>
        <w:spacing w:after="0"/>
        <w:ind w:left="0"/>
        <w:jc w:val="both"/>
        <w:rPr>
          <w:b/>
          <w:sz w:val="22"/>
          <w:szCs w:val="22"/>
        </w:rPr>
      </w:pPr>
      <w:r w:rsidRPr="00CD3375">
        <w:rPr>
          <w:b/>
          <w:sz w:val="22"/>
          <w:szCs w:val="22"/>
        </w:rPr>
        <w:t>Стоимость отпущенного горячего водоснабжения на 202</w:t>
      </w:r>
      <w:r w:rsidR="00CC0BA0">
        <w:rPr>
          <w:b/>
          <w:sz w:val="22"/>
          <w:szCs w:val="22"/>
        </w:rPr>
        <w:t>4</w:t>
      </w:r>
      <w:r w:rsidRPr="00CD3375">
        <w:rPr>
          <w:b/>
          <w:sz w:val="22"/>
          <w:szCs w:val="22"/>
        </w:rPr>
        <w:t xml:space="preserve"> год ориентировочно составит </w:t>
      </w:r>
      <w:r w:rsidR="000252FE">
        <w:rPr>
          <w:b/>
          <w:sz w:val="22"/>
          <w:szCs w:val="22"/>
        </w:rPr>
        <w:t>__________________________________________</w:t>
      </w:r>
      <w:r w:rsidR="00CD3375" w:rsidRPr="00CD3375">
        <w:rPr>
          <w:b/>
          <w:sz w:val="22"/>
          <w:szCs w:val="22"/>
        </w:rPr>
        <w:t xml:space="preserve"> рублей </w:t>
      </w:r>
      <w:r w:rsidR="000252FE">
        <w:rPr>
          <w:b/>
          <w:sz w:val="22"/>
          <w:szCs w:val="22"/>
        </w:rPr>
        <w:t>__</w:t>
      </w:r>
      <w:r w:rsidR="00CD3375" w:rsidRPr="00CD3375">
        <w:rPr>
          <w:b/>
          <w:sz w:val="22"/>
          <w:szCs w:val="22"/>
        </w:rPr>
        <w:t xml:space="preserve"> копейки </w:t>
      </w:r>
      <w:r w:rsidRPr="00CD3375">
        <w:rPr>
          <w:b/>
          <w:sz w:val="22"/>
          <w:szCs w:val="22"/>
        </w:rPr>
        <w:t>с учётом НДС</w:t>
      </w:r>
      <w:r w:rsidR="00CC0BA0">
        <w:rPr>
          <w:b/>
          <w:sz w:val="22"/>
          <w:szCs w:val="22"/>
        </w:rPr>
        <w:t xml:space="preserve"> 20%</w:t>
      </w:r>
      <w:r w:rsidRPr="00CD3375">
        <w:rPr>
          <w:b/>
          <w:sz w:val="22"/>
          <w:szCs w:val="22"/>
        </w:rPr>
        <w:t>.</w:t>
      </w:r>
    </w:p>
    <w:p w:rsidR="001C3BFA" w:rsidRPr="00CD3375" w:rsidRDefault="001C3BFA" w:rsidP="001C3BF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375">
        <w:rPr>
          <w:rFonts w:ascii="Times New Roman" w:hAnsi="Times New Roman" w:cs="Times New Roman"/>
          <w:szCs w:val="22"/>
        </w:rPr>
        <w:t>Ориентировочно, отпуск горячей воды за период с 01.</w:t>
      </w:r>
      <w:r w:rsidR="00020C97">
        <w:rPr>
          <w:rFonts w:ascii="Times New Roman" w:hAnsi="Times New Roman" w:cs="Times New Roman"/>
          <w:szCs w:val="22"/>
        </w:rPr>
        <w:t>01</w:t>
      </w:r>
      <w:r w:rsidRPr="00CD3375">
        <w:rPr>
          <w:rFonts w:ascii="Times New Roman" w:hAnsi="Times New Roman" w:cs="Times New Roman"/>
          <w:szCs w:val="22"/>
        </w:rPr>
        <w:t>.202</w:t>
      </w:r>
      <w:r w:rsidR="00ED1378">
        <w:rPr>
          <w:rFonts w:ascii="Times New Roman" w:hAnsi="Times New Roman" w:cs="Times New Roman"/>
          <w:szCs w:val="22"/>
        </w:rPr>
        <w:t>4</w:t>
      </w:r>
      <w:r w:rsidRPr="00CD3375">
        <w:rPr>
          <w:rFonts w:ascii="Times New Roman" w:hAnsi="Times New Roman" w:cs="Times New Roman"/>
          <w:szCs w:val="22"/>
        </w:rPr>
        <w:t xml:space="preserve"> года по 31.12.202</w:t>
      </w:r>
      <w:r w:rsidR="00ED1378">
        <w:rPr>
          <w:rFonts w:ascii="Times New Roman" w:hAnsi="Times New Roman" w:cs="Times New Roman"/>
          <w:szCs w:val="22"/>
        </w:rPr>
        <w:t>4</w:t>
      </w:r>
      <w:r w:rsidRPr="00CD3375">
        <w:rPr>
          <w:rFonts w:ascii="Times New Roman" w:hAnsi="Times New Roman" w:cs="Times New Roman"/>
          <w:szCs w:val="22"/>
        </w:rPr>
        <w:t xml:space="preserve"> года с</w:t>
      </w:r>
      <w:r w:rsidRPr="00CD3375">
        <w:rPr>
          <w:rFonts w:ascii="Times New Roman" w:hAnsi="Times New Roman" w:cs="Times New Roman"/>
          <w:szCs w:val="22"/>
        </w:rPr>
        <w:t>о</w:t>
      </w:r>
      <w:r w:rsidRPr="00CD3375">
        <w:rPr>
          <w:rFonts w:ascii="Times New Roman" w:hAnsi="Times New Roman" w:cs="Times New Roman"/>
          <w:szCs w:val="22"/>
        </w:rPr>
        <w:t xml:space="preserve">ставит </w:t>
      </w:r>
      <w:r w:rsidR="000252FE">
        <w:rPr>
          <w:rFonts w:ascii="Times New Roman" w:hAnsi="Times New Roman" w:cs="Times New Roman"/>
          <w:szCs w:val="22"/>
        </w:rPr>
        <w:t>__________________</w:t>
      </w:r>
      <w:r w:rsidRPr="00CD3375">
        <w:rPr>
          <w:rFonts w:ascii="Times New Roman" w:hAnsi="Times New Roman" w:cs="Times New Roman"/>
          <w:szCs w:val="22"/>
        </w:rPr>
        <w:t>. (Приложение №1)</w:t>
      </w:r>
    </w:p>
    <w:p w:rsidR="00F96587" w:rsidRPr="004910B0" w:rsidRDefault="00F96587" w:rsidP="00C710C4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910B0">
        <w:rPr>
          <w:rFonts w:ascii="Times New Roman" w:eastAsia="Calibri" w:hAnsi="Times New Roman" w:cs="Times New Roman"/>
        </w:rPr>
        <w:t>С момента установления тарифов для Энергоснабжающей организации Комитетом по т</w:t>
      </w:r>
      <w:r w:rsidRPr="004910B0">
        <w:rPr>
          <w:rFonts w:ascii="Times New Roman" w:eastAsia="Calibri" w:hAnsi="Times New Roman" w:cs="Times New Roman"/>
        </w:rPr>
        <w:t>а</w:t>
      </w:r>
      <w:r w:rsidR="00C710C4">
        <w:rPr>
          <w:rFonts w:ascii="Times New Roman" w:eastAsia="Calibri" w:hAnsi="Times New Roman" w:cs="Times New Roman"/>
        </w:rPr>
        <w:t>рифам и энергетике</w:t>
      </w:r>
      <w:r w:rsidRPr="004910B0">
        <w:rPr>
          <w:rFonts w:ascii="Times New Roman" w:eastAsia="Calibri" w:hAnsi="Times New Roman" w:cs="Times New Roman"/>
        </w:rPr>
        <w:t xml:space="preserve"> и органами местного самоуправления, данные тарифы становятся обязател</w:t>
      </w:r>
      <w:r w:rsidRPr="004910B0">
        <w:rPr>
          <w:rFonts w:ascii="Times New Roman" w:eastAsia="Calibri" w:hAnsi="Times New Roman" w:cs="Times New Roman"/>
        </w:rPr>
        <w:t>ь</w:t>
      </w:r>
      <w:r w:rsidRPr="004910B0">
        <w:rPr>
          <w:rFonts w:ascii="Times New Roman" w:eastAsia="Calibri" w:hAnsi="Times New Roman" w:cs="Times New Roman"/>
        </w:rPr>
        <w:t>ными как для Энергоснабжающей организации, так и для Абонента.</w:t>
      </w:r>
      <w:r w:rsidRPr="004910B0">
        <w:rPr>
          <w:rFonts w:ascii="Times New Roman" w:eastAsia="Calibri" w:hAnsi="Times New Roman" w:cs="Times New Roman"/>
          <w:color w:val="000000"/>
        </w:rPr>
        <w:t xml:space="preserve"> Тарифы доводятся до свед</w:t>
      </w:r>
      <w:r w:rsidRPr="004910B0">
        <w:rPr>
          <w:rFonts w:ascii="Times New Roman" w:eastAsia="Calibri" w:hAnsi="Times New Roman" w:cs="Times New Roman"/>
          <w:color w:val="000000"/>
        </w:rPr>
        <w:t>е</w:t>
      </w:r>
      <w:r w:rsidRPr="004910B0">
        <w:rPr>
          <w:rFonts w:ascii="Times New Roman" w:eastAsia="Calibri" w:hAnsi="Times New Roman" w:cs="Times New Roman"/>
          <w:color w:val="000000"/>
        </w:rPr>
        <w:lastRenderedPageBreak/>
        <w:t>ния Абонента и Энергоснабжающей организации путем публикации в средствах массовой инфо</w:t>
      </w:r>
      <w:r w:rsidRPr="004910B0">
        <w:rPr>
          <w:rFonts w:ascii="Times New Roman" w:eastAsia="Calibri" w:hAnsi="Times New Roman" w:cs="Times New Roman"/>
          <w:color w:val="000000"/>
        </w:rPr>
        <w:t>р</w:t>
      </w:r>
      <w:r w:rsidRPr="004910B0">
        <w:rPr>
          <w:rFonts w:ascii="Times New Roman" w:eastAsia="Calibri" w:hAnsi="Times New Roman" w:cs="Times New Roman"/>
          <w:color w:val="000000"/>
        </w:rPr>
        <w:t>мации.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За расчетный период для оплаты по договору принимается 1 месяц.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85"/>
      <w:bookmarkEnd w:id="1"/>
      <w:r>
        <w:rPr>
          <w:rFonts w:ascii="Times New Roman" w:hAnsi="Times New Roman" w:cs="Times New Roman"/>
          <w:szCs w:val="22"/>
        </w:rPr>
        <w:t>8</w:t>
      </w:r>
      <w:r w:rsidR="006D5E5A" w:rsidRPr="004910B0">
        <w:rPr>
          <w:rFonts w:ascii="Times New Roman" w:hAnsi="Times New Roman" w:cs="Times New Roman"/>
          <w:szCs w:val="22"/>
        </w:rPr>
        <w:t>. Абонент оплачивает полученную горячую воду в объем</w:t>
      </w:r>
      <w:r w:rsidR="00A518E2">
        <w:rPr>
          <w:rFonts w:ascii="Times New Roman" w:hAnsi="Times New Roman" w:cs="Times New Roman"/>
          <w:szCs w:val="22"/>
        </w:rPr>
        <w:t>е потребленной горячей воды до 2</w:t>
      </w:r>
      <w:r w:rsidR="006D5E5A" w:rsidRPr="004910B0">
        <w:rPr>
          <w:rFonts w:ascii="Times New Roman" w:hAnsi="Times New Roman" w:cs="Times New Roman"/>
          <w:szCs w:val="22"/>
        </w:rPr>
        <w:t>0-го числа месяца, следующего за расчетным, на основании счетов-фактур, выставляемых к опл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те организацией, осуществляющей гор</w:t>
      </w:r>
      <w:r w:rsidR="00A518E2">
        <w:rPr>
          <w:rFonts w:ascii="Times New Roman" w:hAnsi="Times New Roman" w:cs="Times New Roman"/>
          <w:szCs w:val="22"/>
        </w:rPr>
        <w:t>ячее водоснабжение, не позднее 10</w:t>
      </w:r>
      <w:r w:rsidR="006D5E5A" w:rsidRPr="004910B0">
        <w:rPr>
          <w:rFonts w:ascii="Times New Roman" w:hAnsi="Times New Roman" w:cs="Times New Roman"/>
          <w:szCs w:val="22"/>
        </w:rPr>
        <w:t>-го числа месяца, сл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6D5E5A" w:rsidRPr="004910B0">
        <w:rPr>
          <w:rFonts w:ascii="Times New Roman" w:hAnsi="Times New Roman" w:cs="Times New Roman"/>
          <w:szCs w:val="22"/>
        </w:rPr>
        <w:t>. Сверка расчетов по настоящему договору проводится между организацией, осущест</w:t>
      </w:r>
      <w:r w:rsidR="006D5E5A" w:rsidRPr="004910B0">
        <w:rPr>
          <w:rFonts w:ascii="Times New Roman" w:hAnsi="Times New Roman" w:cs="Times New Roman"/>
          <w:szCs w:val="22"/>
        </w:rPr>
        <w:t>в</w:t>
      </w:r>
      <w:r w:rsidR="006D5E5A" w:rsidRPr="004910B0">
        <w:rPr>
          <w:rFonts w:ascii="Times New Roman" w:hAnsi="Times New Roman" w:cs="Times New Roman"/>
          <w:szCs w:val="22"/>
        </w:rPr>
        <w:t>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</w:t>
      </w:r>
      <w:r w:rsidR="006D5E5A" w:rsidRPr="004910B0">
        <w:rPr>
          <w:rFonts w:ascii="Times New Roman" w:hAnsi="Times New Roman" w:cs="Times New Roman"/>
          <w:szCs w:val="22"/>
        </w:rPr>
        <w:t>с</w:t>
      </w:r>
      <w:r w:rsidR="006D5E5A" w:rsidRPr="004910B0">
        <w:rPr>
          <w:rFonts w:ascii="Times New Roman" w:hAnsi="Times New Roman" w:cs="Times New Roman"/>
          <w:szCs w:val="22"/>
        </w:rPr>
        <w:t>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IV. Права и обязанности сторон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обязана: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обеспечивать эксплуатацию объектов централизованной системы горячего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ния, в том числе водопроводных сетей, по которым осуществляется транспортировка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ды, принадлежащих организации, осуществляющей горячее водоснабжение, на праве собственн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сти или ином законном основании и (или) находящихся в границах эксплуатационной ответстве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ности такой организации в соответствии с требованиями нормативно-технических документов;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обеспечивать бесперебойный режим подачи горячей воды в точке подключения (техн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 xml:space="preserve">логического присоединения), кроме случаев временного прекращения или ограничения горячего водоснабжения, предусмотренных Федеральным </w:t>
      </w:r>
      <w:hyperlink r:id="rId5" w:history="1">
        <w:r w:rsidRPr="004910B0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910B0">
        <w:rPr>
          <w:rFonts w:ascii="Times New Roman" w:hAnsi="Times New Roman" w:cs="Times New Roman"/>
          <w:szCs w:val="22"/>
        </w:rPr>
        <w:t xml:space="preserve"> "О водоснабжении и водоотведении";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не допускать ухудшения качества питьевой воды ниже показателей, установленных 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конодательством Российской Федерации в сфере обеспечения санитарно-эпидемиологического благополучия населения;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допуск к эксплуатации приборов учета (узлов учета)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уведомлять абонента о временном прекращении или ограничении горячего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ния в порядке, предусмотренном настоящим договором;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ж) принимать необходимые меры по своевременной ликвидации последствий аварий и и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цидентов на объектах централизованной системы горячего водоснабжения, в том числе на вод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ном основании и (или) находящихся в границах эксплуатационной ответственности такой орган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тельства Российской Федерации в сфере обеспечения санитарно-эпидемиологического благопол</w:t>
      </w:r>
      <w:r w:rsidRPr="004910B0">
        <w:rPr>
          <w:rFonts w:ascii="Times New Roman" w:hAnsi="Times New Roman" w:cs="Times New Roman"/>
          <w:szCs w:val="22"/>
        </w:rPr>
        <w:t>у</w:t>
      </w:r>
      <w:r w:rsidRPr="004910B0">
        <w:rPr>
          <w:rFonts w:ascii="Times New Roman" w:hAnsi="Times New Roman" w:cs="Times New Roman"/>
          <w:szCs w:val="22"/>
        </w:rPr>
        <w:t>чия населения и технического регулирования;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имеет право: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осуществлять контроль за правильностью учета объемов поданной абоненту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ложения, а также принимать меры по предотвращению самовольного пользования и (или) сам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вольного подключения (технологического присоединения) абонента к централизованным сист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lastRenderedPageBreak/>
        <w:t>мам горячего водоснабжения;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временно прекращать или ограничивать горячее водоснабжение в случаях, установле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ных законодательством Российской Федерации;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доступ к сетям горячего водоснабжения, местам отбора проб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 xml:space="preserve">заний, а также для осмотра сетей горячего водоснабжения и оборудования в случаях и порядке, которые предусмотрены </w:t>
      </w:r>
      <w:hyperlink w:anchor="P151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требовать от абонента поддержания в точке подключения (технологического присоед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нения) режима потребления горячей воды.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1</w:t>
      </w:r>
      <w:r w:rsidR="004910B0">
        <w:rPr>
          <w:rFonts w:ascii="Times New Roman" w:hAnsi="Times New Roman" w:cs="Times New Roman"/>
          <w:szCs w:val="22"/>
        </w:rPr>
        <w:t>2</w:t>
      </w:r>
      <w:r w:rsidRPr="004910B0">
        <w:rPr>
          <w:rFonts w:ascii="Times New Roman" w:hAnsi="Times New Roman" w:cs="Times New Roman"/>
          <w:szCs w:val="22"/>
        </w:rPr>
        <w:t>. Абонент обязан: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обеспечить эксплуатацию сетей горячего водоснабжения и объектов, на которых осущ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 xml:space="preserve">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6" w:history="1">
        <w:r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4910B0">
        <w:rPr>
          <w:rFonts w:ascii="Times New Roman" w:hAnsi="Times New Roman" w:cs="Times New Roman"/>
          <w:szCs w:val="22"/>
        </w:rPr>
        <w:t xml:space="preserve"> о</w:t>
      </w:r>
      <w:r w:rsidRPr="004910B0">
        <w:rPr>
          <w:rFonts w:ascii="Times New Roman" w:hAnsi="Times New Roman" w:cs="Times New Roman"/>
          <w:szCs w:val="22"/>
        </w:rPr>
        <w:t>р</w:t>
      </w:r>
      <w:r w:rsidRPr="004910B0">
        <w:rPr>
          <w:rFonts w:ascii="Times New Roman" w:hAnsi="Times New Roman" w:cs="Times New Roman"/>
          <w:szCs w:val="22"/>
        </w:rPr>
        <w:t>ганизации коммерческого учета воды, сточных вод;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</w:t>
      </w:r>
      <w:r w:rsidRPr="004910B0">
        <w:rPr>
          <w:rFonts w:ascii="Times New Roman" w:hAnsi="Times New Roman" w:cs="Times New Roman"/>
          <w:szCs w:val="22"/>
        </w:rPr>
        <w:t>т</w:t>
      </w:r>
      <w:r w:rsidRPr="004910B0">
        <w:rPr>
          <w:rFonts w:ascii="Times New Roman" w:hAnsi="Times New Roman" w:cs="Times New Roman"/>
          <w:szCs w:val="22"/>
        </w:rPr>
        <w:t>ветственности абонента. Нарушение сохранности пломб (в том числе их отсутствие) влечет за с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обеспечить учет поданной (полученной) горячей воды в соответствии с порядком, уст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 xml:space="preserve">новленным </w:t>
      </w:r>
      <w:hyperlink w:anchor="P134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 и </w:t>
      </w:r>
      <w:hyperlink r:id="rId7" w:history="1">
        <w:r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4910B0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производить оплату горячего водоснабжения в порядке, размере и в сроки, которые о</w:t>
      </w:r>
      <w:r w:rsidRPr="004910B0">
        <w:rPr>
          <w:rFonts w:ascii="Times New Roman" w:hAnsi="Times New Roman" w:cs="Times New Roman"/>
          <w:szCs w:val="22"/>
        </w:rPr>
        <w:t>п</w:t>
      </w:r>
      <w:r w:rsidRPr="004910B0">
        <w:rPr>
          <w:rFonts w:ascii="Times New Roman" w:hAnsi="Times New Roman" w:cs="Times New Roman"/>
          <w:szCs w:val="22"/>
        </w:rPr>
        <w:t>ределены настоящим договором;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обеспечить доступ представителям организации, осуществляющей горячее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ние, или по ее указанию представителям иной организации к приборам учета (узлам учета), ме</w:t>
      </w:r>
      <w:r w:rsidRPr="004910B0">
        <w:rPr>
          <w:rFonts w:ascii="Times New Roman" w:hAnsi="Times New Roman" w:cs="Times New Roman"/>
          <w:szCs w:val="22"/>
        </w:rPr>
        <w:t>с</w:t>
      </w:r>
      <w:r w:rsidRPr="004910B0">
        <w:rPr>
          <w:rFonts w:ascii="Times New Roman" w:hAnsi="Times New Roman" w:cs="Times New Roman"/>
          <w:szCs w:val="22"/>
        </w:rPr>
        <w:t>там отбора проб горячей воды, расположенным в зоне эксплуатационной ответственности абоне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та, для проверки представляемых абонентом сведений в случаях и порядке, которые предусмотр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 xml:space="preserve">ны </w:t>
      </w:r>
      <w:hyperlink w:anchor="P151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ж) обеспечить доступ представителям организации, осуществляющей горячее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ние, или по ее указанию представителям иной организации к сетям горячего водоснабжения, пр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цах его эксплуатационной ответственности;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нии) к централизованной системе горячего водоснабжения в установленном порядке;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л) установить приборы учета (оборудовать узлы учета), в случае отсутствия таковых на д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ту заключения настоящего договора.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6D5E5A" w:rsidRPr="004910B0">
        <w:rPr>
          <w:rFonts w:ascii="Times New Roman" w:hAnsi="Times New Roman" w:cs="Times New Roman"/>
          <w:szCs w:val="22"/>
        </w:rPr>
        <w:t>. Абонент имеет право: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получать информацию о качестве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lastRenderedPageBreak/>
        <w:t>в) присутствовать при проверках объектов централизованной системы горячего водосна</w:t>
      </w:r>
      <w:r w:rsidRPr="004910B0">
        <w:rPr>
          <w:rFonts w:ascii="Times New Roman" w:hAnsi="Times New Roman" w:cs="Times New Roman"/>
          <w:szCs w:val="22"/>
        </w:rPr>
        <w:t>б</w:t>
      </w:r>
      <w:r w:rsidRPr="004910B0">
        <w:rPr>
          <w:rFonts w:ascii="Times New Roman" w:hAnsi="Times New Roman" w:cs="Times New Roman"/>
          <w:szCs w:val="22"/>
        </w:rPr>
        <w:t>жения, в том числе приборов учета (узлов учета), принадлежащих абоненту, проводимых предст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вителями организации или по ее указанию представителями иной организации;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проверку качества горячей воды, в том числе температуры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предоставлять иным абонентам и организациям, осуществляющим транспортировку г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рячей воды, возможность подключения (технологического присоединения) к сетям горячего вод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снабжения и (или) объектам, на которых осуществляется потребление горячей воды, принадлеж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щим на законном основании абоненту, при наличии согласования с организацией, осуществля</w:t>
      </w:r>
      <w:r w:rsidRPr="004910B0">
        <w:rPr>
          <w:rFonts w:ascii="Times New Roman" w:hAnsi="Times New Roman" w:cs="Times New Roman"/>
          <w:szCs w:val="22"/>
        </w:rPr>
        <w:t>ю</w:t>
      </w:r>
      <w:r w:rsidRPr="004910B0">
        <w:rPr>
          <w:rFonts w:ascii="Times New Roman" w:hAnsi="Times New Roman" w:cs="Times New Roman"/>
          <w:szCs w:val="22"/>
        </w:rPr>
        <w:t>щей горячее водоснабжение;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расторгнуть настоящий договор в случаях, установленных законодательством Росси</w:t>
      </w:r>
      <w:r w:rsidRPr="004910B0">
        <w:rPr>
          <w:rFonts w:ascii="Times New Roman" w:hAnsi="Times New Roman" w:cs="Times New Roman"/>
          <w:szCs w:val="22"/>
        </w:rPr>
        <w:t>й</w:t>
      </w:r>
      <w:r w:rsidRPr="004910B0">
        <w:rPr>
          <w:rFonts w:ascii="Times New Roman" w:hAnsi="Times New Roman" w:cs="Times New Roman"/>
          <w:szCs w:val="22"/>
        </w:rPr>
        <w:t>ской Федерации и настоящим договором.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134"/>
      <w:bookmarkEnd w:id="2"/>
      <w:r w:rsidRPr="004910B0">
        <w:rPr>
          <w:rFonts w:ascii="Times New Roman" w:hAnsi="Times New Roman" w:cs="Times New Roman"/>
          <w:szCs w:val="22"/>
        </w:rPr>
        <w:t>V. Порядок осуществления учета поданной (полученной)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горячей воды</w:t>
      </w:r>
    </w:p>
    <w:p w:rsidR="00BE11DC" w:rsidRPr="004910B0" w:rsidRDefault="004910B0" w:rsidP="004910B0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D5E5A" w:rsidRPr="004910B0">
        <w:rPr>
          <w:rFonts w:ascii="Times New Roman" w:hAnsi="Times New Roman" w:cs="Times New Roman"/>
        </w:rPr>
        <w:t xml:space="preserve">. </w:t>
      </w:r>
      <w:r w:rsidR="00BE11DC" w:rsidRPr="004910B0">
        <w:rPr>
          <w:rFonts w:ascii="Times New Roman" w:hAnsi="Times New Roman" w:cs="Times New Roman"/>
        </w:rPr>
        <w:t>Для учета поданной (полученной) абоненту горячей воды используются приборы учета, соответствующие требованиям законодательства Российской Федерации об обеспечении единства измерений.</w:t>
      </w:r>
    </w:p>
    <w:p w:rsidR="00BF7A1D" w:rsidRPr="004910B0" w:rsidRDefault="00BF7A1D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bCs/>
          <w:color w:val="000000"/>
          <w:szCs w:val="22"/>
        </w:rPr>
        <w:t>1</w:t>
      </w:r>
      <w:r w:rsidR="00BC33B6">
        <w:rPr>
          <w:rFonts w:ascii="Times New Roman" w:hAnsi="Times New Roman" w:cs="Times New Roman"/>
          <w:bCs/>
          <w:color w:val="000000"/>
          <w:szCs w:val="22"/>
        </w:rPr>
        <w:t>5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>. В случае неисправности прибора учета коммерческий учет воды осуществляется ра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>с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 xml:space="preserve">четным способом в соответствии с 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Правилами организации коммерческого учета воды, сто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ч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ных вод</w:t>
      </w:r>
    </w:p>
    <w:p w:rsidR="006D5E5A" w:rsidRPr="004910B0" w:rsidRDefault="00BC33B6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6D5E5A" w:rsidRPr="004910B0">
        <w:rPr>
          <w:rFonts w:ascii="Times New Roman" w:hAnsi="Times New Roman" w:cs="Times New Roman"/>
          <w:sz w:val="22"/>
          <w:szCs w:val="22"/>
        </w:rPr>
        <w:t>.  Абонент  снимает  показания  приборов  учета  объемов  потребления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горячей   воды   на  последнее  число  расчетного  периода,  установленного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настоящим  договором,  вносит  пок</w:t>
      </w:r>
      <w:r w:rsidR="006D5E5A" w:rsidRPr="004910B0">
        <w:rPr>
          <w:rFonts w:ascii="Times New Roman" w:hAnsi="Times New Roman" w:cs="Times New Roman"/>
          <w:sz w:val="22"/>
          <w:szCs w:val="22"/>
        </w:rPr>
        <w:t>а</w:t>
      </w:r>
      <w:r w:rsidR="006D5E5A" w:rsidRPr="004910B0">
        <w:rPr>
          <w:rFonts w:ascii="Times New Roman" w:hAnsi="Times New Roman" w:cs="Times New Roman"/>
          <w:sz w:val="22"/>
          <w:szCs w:val="22"/>
        </w:rPr>
        <w:t>зания  приборов  учета  в  журнал  учета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потребления  горячей  воды  и  передает  указанные  св</w:t>
      </w:r>
      <w:r w:rsidR="006D5E5A" w:rsidRPr="004910B0">
        <w:rPr>
          <w:rFonts w:ascii="Times New Roman" w:hAnsi="Times New Roman" w:cs="Times New Roman"/>
          <w:sz w:val="22"/>
          <w:szCs w:val="22"/>
        </w:rPr>
        <w:t>е</w:t>
      </w:r>
      <w:r w:rsidR="006D5E5A" w:rsidRPr="004910B0">
        <w:rPr>
          <w:rFonts w:ascii="Times New Roman" w:hAnsi="Times New Roman" w:cs="Times New Roman"/>
          <w:sz w:val="22"/>
          <w:szCs w:val="22"/>
        </w:rPr>
        <w:t>дения в организацию,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осуществляющую горячее водоснабжение, не позднее </w:t>
      </w:r>
      <w:r w:rsidR="00BF7A1D" w:rsidRPr="004910B0">
        <w:rPr>
          <w:rFonts w:ascii="Times New Roman" w:hAnsi="Times New Roman" w:cs="Times New Roman"/>
          <w:sz w:val="22"/>
          <w:szCs w:val="22"/>
        </w:rPr>
        <w:t>1 числа месяца, сл</w:t>
      </w:r>
      <w:r w:rsidR="00BF7A1D" w:rsidRPr="004910B0">
        <w:rPr>
          <w:rFonts w:ascii="Times New Roman" w:hAnsi="Times New Roman" w:cs="Times New Roman"/>
          <w:sz w:val="22"/>
          <w:szCs w:val="22"/>
        </w:rPr>
        <w:t>е</w:t>
      </w:r>
      <w:r w:rsidR="00BF7A1D" w:rsidRPr="004910B0">
        <w:rPr>
          <w:rFonts w:ascii="Times New Roman" w:hAnsi="Times New Roman" w:cs="Times New Roman"/>
          <w:sz w:val="22"/>
          <w:szCs w:val="22"/>
        </w:rPr>
        <w:t>дующего за расчетным</w:t>
      </w:r>
      <w:r w:rsidR="00F96587" w:rsidRPr="004910B0">
        <w:rPr>
          <w:rFonts w:ascii="Times New Roman" w:hAnsi="Times New Roman" w:cs="Times New Roman"/>
          <w:sz w:val="22"/>
          <w:szCs w:val="22"/>
        </w:rPr>
        <w:t>.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="006D5E5A" w:rsidRPr="004910B0">
        <w:rPr>
          <w:rFonts w:ascii="Times New Roman" w:hAnsi="Times New Roman" w:cs="Times New Roman"/>
          <w:szCs w:val="22"/>
        </w:rPr>
        <w:t>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 xml:space="preserve">граммой, </w:t>
      </w:r>
      <w:proofErr w:type="spellStart"/>
      <w:r w:rsidR="006D5E5A" w:rsidRPr="004910B0">
        <w:rPr>
          <w:rFonts w:ascii="Times New Roman" w:hAnsi="Times New Roman" w:cs="Times New Roman"/>
          <w:szCs w:val="22"/>
        </w:rPr>
        <w:t>факсограммой</w:t>
      </w:r>
      <w:proofErr w:type="spellEnd"/>
      <w:r w:rsidR="006D5E5A" w:rsidRPr="004910B0">
        <w:rPr>
          <w:rFonts w:ascii="Times New Roman" w:hAnsi="Times New Roman" w:cs="Times New Roman"/>
          <w:szCs w:val="22"/>
        </w:rPr>
        <w:t>, телефонограммой или с использованием информационно-телекоммуникационной сети "Интернет"), позволяющими подтвердить получение показаний пр</w:t>
      </w:r>
      <w:r w:rsidR="006D5E5A" w:rsidRPr="004910B0">
        <w:rPr>
          <w:rFonts w:ascii="Times New Roman" w:hAnsi="Times New Roman" w:cs="Times New Roman"/>
          <w:szCs w:val="22"/>
        </w:rPr>
        <w:t>и</w:t>
      </w:r>
      <w:r w:rsidR="006D5E5A" w:rsidRPr="004910B0">
        <w:rPr>
          <w:rFonts w:ascii="Times New Roman" w:hAnsi="Times New Roman" w:cs="Times New Roman"/>
          <w:szCs w:val="22"/>
        </w:rPr>
        <w:t>боров учета организацией, осуществляющей горячее водоснабжение.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51"/>
      <w:bookmarkEnd w:id="3"/>
      <w:r w:rsidRPr="004910B0">
        <w:rPr>
          <w:rFonts w:ascii="Times New Roman" w:hAnsi="Times New Roman" w:cs="Times New Roman"/>
          <w:szCs w:val="22"/>
        </w:rPr>
        <w:t>VI. Порядок обеспечения абонентом доступа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организации, осуществляющей горячее водоснабжение,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к сетям горячего водоснабжения, местам отбора проб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горячей воды и приборам учета (узлам учета)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BC33B6">
        <w:rPr>
          <w:rFonts w:ascii="Times New Roman" w:hAnsi="Times New Roman" w:cs="Times New Roman"/>
          <w:szCs w:val="22"/>
        </w:rPr>
        <w:t>8</w:t>
      </w:r>
      <w:r w:rsidR="006D5E5A" w:rsidRPr="004910B0">
        <w:rPr>
          <w:rFonts w:ascii="Times New Roman" w:hAnsi="Times New Roman" w:cs="Times New Roman"/>
          <w:szCs w:val="22"/>
        </w:rPr>
        <w:t>. Абонент обязан обеспечить доступ представителям организации, осуществляющей г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рячее водоснабжение, или по ее указанию представителям иной организации к сетям горячего в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опломбирования приборов учета (узлов учета);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определения качества поданной (полученной) горячей воды путем отбора проб;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6D5E5A" w:rsidRPr="004910B0">
        <w:rPr>
          <w:rFonts w:ascii="Times New Roman" w:hAnsi="Times New Roman" w:cs="Times New Roman"/>
          <w:szCs w:val="22"/>
        </w:rPr>
        <w:t>.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</w:t>
      </w:r>
      <w:r w:rsidR="006D5E5A" w:rsidRPr="004910B0">
        <w:rPr>
          <w:rFonts w:ascii="Times New Roman" w:hAnsi="Times New Roman" w:cs="Times New Roman"/>
          <w:szCs w:val="22"/>
        </w:rPr>
        <w:t>с</w:t>
      </w:r>
      <w:r w:rsidR="006D5E5A" w:rsidRPr="004910B0">
        <w:rPr>
          <w:rFonts w:ascii="Times New Roman" w:hAnsi="Times New Roman" w:cs="Times New Roman"/>
          <w:szCs w:val="22"/>
        </w:rPr>
        <w:t>сийской Федерации.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2</w:t>
      </w:r>
      <w:r w:rsidR="00BC33B6">
        <w:rPr>
          <w:rFonts w:ascii="Times New Roman" w:hAnsi="Times New Roman" w:cs="Times New Roman"/>
          <w:szCs w:val="22"/>
        </w:rPr>
        <w:t>0</w:t>
      </w:r>
      <w:r w:rsidRPr="004910B0">
        <w:rPr>
          <w:rFonts w:ascii="Times New Roman" w:hAnsi="Times New Roman" w:cs="Times New Roman"/>
          <w:szCs w:val="22"/>
        </w:rPr>
        <w:t>.Уполномоченные представители организации, осуществляющей горячее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ние, или представители иной организации допускаются к сетям горячего водоснабжения, приб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рам учета (узлам учета), местам отбора проб при наличии служебного удостоверения (доверенн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сти).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BC33B6">
        <w:rPr>
          <w:rFonts w:ascii="Times New Roman" w:hAnsi="Times New Roman" w:cs="Times New Roman"/>
          <w:szCs w:val="22"/>
        </w:rPr>
        <w:t>1</w:t>
      </w:r>
      <w:r w:rsidR="006D5E5A" w:rsidRPr="004910B0">
        <w:rPr>
          <w:rFonts w:ascii="Times New Roman" w:hAnsi="Times New Roman" w:cs="Times New Roman"/>
          <w:szCs w:val="22"/>
        </w:rPr>
        <w:t>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та) признаются неисправными. В таком случае применяется расчетный метод определения кол</w:t>
      </w:r>
      <w:r w:rsidR="006D5E5A" w:rsidRPr="004910B0">
        <w:rPr>
          <w:rFonts w:ascii="Times New Roman" w:hAnsi="Times New Roman" w:cs="Times New Roman"/>
          <w:szCs w:val="22"/>
        </w:rPr>
        <w:t>и</w:t>
      </w:r>
      <w:r w:rsidR="006D5E5A" w:rsidRPr="004910B0">
        <w:rPr>
          <w:rFonts w:ascii="Times New Roman" w:hAnsi="Times New Roman" w:cs="Times New Roman"/>
          <w:szCs w:val="22"/>
        </w:rPr>
        <w:t>чества поданной (полученной) горячей воды за расчетный период.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VII. Порядок контроля качества горячей воды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2</w:t>
      </w:r>
      <w:r w:rsidR="00BC33B6">
        <w:rPr>
          <w:rFonts w:ascii="Times New Roman" w:hAnsi="Times New Roman" w:cs="Times New Roman"/>
          <w:szCs w:val="22"/>
        </w:rPr>
        <w:t>2</w:t>
      </w:r>
      <w:r w:rsidRPr="004910B0">
        <w:rPr>
          <w:rFonts w:ascii="Times New Roman" w:hAnsi="Times New Roman" w:cs="Times New Roman"/>
          <w:szCs w:val="22"/>
        </w:rPr>
        <w:t>. Контроль качества подаваемой горячей воды осуществляется в соответствии с закон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дательством Российской Федерации в области обеспечения санитарно-эпидемиологического бл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гополучия населения: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по инициативе и за счет абонента;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на основании программы производственного контроля качества горячей воды организ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ции, осуществляющей горячее водоснабжение;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сти.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BC33B6">
        <w:rPr>
          <w:rFonts w:ascii="Times New Roman" w:hAnsi="Times New Roman" w:cs="Times New Roman"/>
          <w:szCs w:val="22"/>
        </w:rPr>
        <w:t>3</w:t>
      </w:r>
      <w:r w:rsidR="006D5E5A" w:rsidRPr="004910B0">
        <w:rPr>
          <w:rFonts w:ascii="Times New Roman" w:hAnsi="Times New Roman" w:cs="Times New Roman"/>
          <w:szCs w:val="22"/>
        </w:rPr>
        <w:t>. Контроль качества горячей воды, подаваемой абоненту с использованием систем гор</w:t>
      </w:r>
      <w:r w:rsidR="006D5E5A" w:rsidRPr="004910B0">
        <w:rPr>
          <w:rFonts w:ascii="Times New Roman" w:hAnsi="Times New Roman" w:cs="Times New Roman"/>
          <w:szCs w:val="22"/>
        </w:rPr>
        <w:t>я</w:t>
      </w:r>
      <w:r w:rsidR="006D5E5A" w:rsidRPr="004910B0">
        <w:rPr>
          <w:rFonts w:ascii="Times New Roman" w:hAnsi="Times New Roman" w:cs="Times New Roman"/>
          <w:szCs w:val="22"/>
        </w:rPr>
        <w:t>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24</w:t>
      </w:r>
      <w:r w:rsidR="006D5E5A" w:rsidRPr="004910B0">
        <w:rPr>
          <w:rFonts w:ascii="Times New Roman" w:hAnsi="Times New Roman" w:cs="Times New Roman"/>
          <w:szCs w:val="22"/>
        </w:rPr>
        <w:t>. Отбор проб горячей воды производится с участием представителей организации, ос</w:t>
      </w:r>
      <w:r w:rsidR="006D5E5A" w:rsidRPr="004910B0">
        <w:rPr>
          <w:rFonts w:ascii="Times New Roman" w:hAnsi="Times New Roman" w:cs="Times New Roman"/>
          <w:szCs w:val="22"/>
        </w:rPr>
        <w:t>у</w:t>
      </w:r>
      <w:r w:rsidR="006D5E5A" w:rsidRPr="004910B0">
        <w:rPr>
          <w:rFonts w:ascii="Times New Roman" w:hAnsi="Times New Roman" w:cs="Times New Roman"/>
          <w:szCs w:val="22"/>
        </w:rPr>
        <w:t>ществляющей горячее водоснабжение, и представителей абонента в порядке, установленном зак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нодательством Российской Федерации.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VIII. Условия временного прекращения или ограничения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горячего водоснабжения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25</w:t>
      </w:r>
      <w:r w:rsidR="006D5E5A" w:rsidRPr="004910B0">
        <w:rPr>
          <w:rFonts w:ascii="Times New Roman" w:hAnsi="Times New Roman" w:cs="Times New Roman"/>
          <w:szCs w:val="22"/>
        </w:rPr>
        <w:t xml:space="preserve">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8" w:history="1">
        <w:r w:rsidR="006D5E5A" w:rsidRPr="004910B0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6D5E5A" w:rsidRPr="004910B0">
        <w:rPr>
          <w:rFonts w:ascii="Times New Roman" w:hAnsi="Times New Roman" w:cs="Times New Roman"/>
          <w:szCs w:val="22"/>
        </w:rPr>
        <w:t xml:space="preserve"> "О водоснабжении и водоотведении", и при условии соблюдения порядка временного прекращ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 xml:space="preserve">ния или ограничения горячего водоснабжения, установленного </w:t>
      </w:r>
      <w:hyperlink r:id="rId9" w:history="1">
        <w:r w:rsidR="006D5E5A"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="006D5E5A" w:rsidRPr="004910B0">
        <w:rPr>
          <w:rFonts w:ascii="Times New Roman" w:hAnsi="Times New Roman" w:cs="Times New Roman"/>
          <w:szCs w:val="22"/>
        </w:rPr>
        <w:t xml:space="preserve"> горячего водоснабж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ния, утвержденными постановлением Правительства Российской Федерации от 29 июля 2013 г. N 642.</w:t>
      </w:r>
    </w:p>
    <w:p w:rsidR="006D5E5A" w:rsidRPr="004910B0" w:rsidRDefault="00BC33B6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 w:rsidR="006D5E5A" w:rsidRPr="004910B0">
        <w:rPr>
          <w:rFonts w:ascii="Times New Roman" w:hAnsi="Times New Roman" w:cs="Times New Roman"/>
          <w:sz w:val="22"/>
          <w:szCs w:val="22"/>
        </w:rPr>
        <w:t>.  Организация,  осуществляющая  горячее  водоснабжение,  в течение 1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суток  со дня временного прекращения или ограничения горячего водоснабжения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уведомляет  о  таком  прекр</w:t>
      </w:r>
      <w:r w:rsidR="006D5E5A" w:rsidRPr="004910B0">
        <w:rPr>
          <w:rFonts w:ascii="Times New Roman" w:hAnsi="Times New Roman" w:cs="Times New Roman"/>
          <w:sz w:val="22"/>
          <w:szCs w:val="22"/>
        </w:rPr>
        <w:t>а</w:t>
      </w:r>
      <w:r w:rsidR="006D5E5A" w:rsidRPr="004910B0">
        <w:rPr>
          <w:rFonts w:ascii="Times New Roman" w:hAnsi="Times New Roman" w:cs="Times New Roman"/>
          <w:sz w:val="22"/>
          <w:szCs w:val="22"/>
        </w:rPr>
        <w:t>щении или ограничении абонента и орган местного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самоуправления</w:t>
      </w:r>
      <w:r w:rsidR="00F96587" w:rsidRPr="004910B0">
        <w:rPr>
          <w:rFonts w:ascii="Times New Roman" w:hAnsi="Times New Roman" w:cs="Times New Roman"/>
          <w:sz w:val="22"/>
          <w:szCs w:val="22"/>
        </w:rPr>
        <w:t>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BC33B6"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 xml:space="preserve">доснабжения направляется абоненту любыми доступными способами (почтовым отправлением, </w:t>
      </w:r>
      <w:proofErr w:type="spellStart"/>
      <w:r w:rsidR="006D5E5A" w:rsidRPr="004910B0">
        <w:rPr>
          <w:rFonts w:ascii="Times New Roman" w:hAnsi="Times New Roman" w:cs="Times New Roman"/>
          <w:szCs w:val="22"/>
        </w:rPr>
        <w:t>факсограммой</w:t>
      </w:r>
      <w:proofErr w:type="spellEnd"/>
      <w:r w:rsidR="006D5E5A" w:rsidRPr="004910B0">
        <w:rPr>
          <w:rFonts w:ascii="Times New Roman" w:hAnsi="Times New Roman" w:cs="Times New Roman"/>
          <w:szCs w:val="22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IX. Ответственность сторон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BC33B6">
        <w:rPr>
          <w:rFonts w:ascii="Times New Roman" w:hAnsi="Times New Roman" w:cs="Times New Roman"/>
          <w:szCs w:val="22"/>
        </w:rPr>
        <w:t>8</w:t>
      </w:r>
      <w:r w:rsidR="006D5E5A" w:rsidRPr="004910B0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29</w:t>
      </w:r>
      <w:r w:rsidR="006D5E5A" w:rsidRPr="004910B0">
        <w:rPr>
          <w:rFonts w:ascii="Times New Roman" w:hAnsi="Times New Roman" w:cs="Times New Roman"/>
          <w:szCs w:val="22"/>
        </w:rPr>
        <w:t>. В случае нарушения организацией, осуществляющей горячее водоснабжение, требов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ний к качеству горячей воды абонент вправе потребовать перерасчета размера платы, а также во</w:t>
      </w:r>
      <w:r w:rsidR="006D5E5A" w:rsidRPr="004910B0">
        <w:rPr>
          <w:rFonts w:ascii="Times New Roman" w:hAnsi="Times New Roman" w:cs="Times New Roman"/>
          <w:szCs w:val="22"/>
        </w:rPr>
        <w:t>з</w:t>
      </w:r>
      <w:r w:rsidR="006D5E5A" w:rsidRPr="004910B0">
        <w:rPr>
          <w:rFonts w:ascii="Times New Roman" w:hAnsi="Times New Roman" w:cs="Times New Roman"/>
          <w:szCs w:val="22"/>
        </w:rPr>
        <w:t>мещения реального ущерба в соответствии с гражданским законодательством.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30</w:t>
      </w:r>
      <w:r w:rsidR="006D5E5A" w:rsidRPr="004910B0">
        <w:rPr>
          <w:rFonts w:ascii="Times New Roman" w:hAnsi="Times New Roman" w:cs="Times New Roman"/>
          <w:szCs w:val="22"/>
        </w:rPr>
        <w:t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</w:t>
      </w:r>
      <w:r w:rsidR="00F96587" w:rsidRPr="004910B0">
        <w:rPr>
          <w:rFonts w:ascii="Times New Roman" w:hAnsi="Times New Roman" w:cs="Times New Roman"/>
          <w:szCs w:val="22"/>
        </w:rPr>
        <w:t xml:space="preserve"> и эксплуатацио</w:t>
      </w:r>
      <w:r w:rsidR="00F96587" w:rsidRPr="004910B0">
        <w:rPr>
          <w:rFonts w:ascii="Times New Roman" w:hAnsi="Times New Roman" w:cs="Times New Roman"/>
          <w:szCs w:val="22"/>
        </w:rPr>
        <w:t>н</w:t>
      </w:r>
      <w:r w:rsidR="00F96587" w:rsidRPr="004910B0">
        <w:rPr>
          <w:rFonts w:ascii="Times New Roman" w:hAnsi="Times New Roman" w:cs="Times New Roman"/>
          <w:szCs w:val="22"/>
        </w:rPr>
        <w:t>ной ответственности</w:t>
      </w:r>
      <w:r w:rsidR="006D5E5A" w:rsidRPr="004910B0">
        <w:rPr>
          <w:rFonts w:ascii="Times New Roman" w:hAnsi="Times New Roman" w:cs="Times New Roman"/>
          <w:szCs w:val="22"/>
        </w:rPr>
        <w:t xml:space="preserve"> по объектам, в том числе по сетям горячего водоснабжения абонента и орг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низации, осуществляющей горячее водоснабжение, в соответствии с актом разграничения, пред</w:t>
      </w:r>
      <w:r w:rsidR="006D5E5A" w:rsidRPr="004910B0">
        <w:rPr>
          <w:rFonts w:ascii="Times New Roman" w:hAnsi="Times New Roman" w:cs="Times New Roman"/>
          <w:szCs w:val="22"/>
        </w:rPr>
        <w:t>у</w:t>
      </w:r>
      <w:r w:rsidR="006D5E5A" w:rsidRPr="004910B0">
        <w:rPr>
          <w:rFonts w:ascii="Times New Roman" w:hAnsi="Times New Roman" w:cs="Times New Roman"/>
          <w:szCs w:val="22"/>
        </w:rPr>
        <w:t xml:space="preserve">смотренным </w:t>
      </w:r>
      <w:r w:rsidR="0080034D" w:rsidRPr="0080034D">
        <w:rPr>
          <w:rFonts w:ascii="Times New Roman" w:hAnsi="Times New Roman" w:cs="Times New Roman"/>
        </w:rPr>
        <w:t>Приложением №1</w:t>
      </w:r>
      <w:r w:rsidR="0080034D">
        <w:t xml:space="preserve"> </w:t>
      </w:r>
      <w:r w:rsidR="006D5E5A" w:rsidRPr="004910B0">
        <w:rPr>
          <w:rFonts w:ascii="Times New Roman" w:hAnsi="Times New Roman" w:cs="Times New Roman"/>
          <w:szCs w:val="22"/>
        </w:rPr>
        <w:t>к настоящему договору.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BC33B6">
        <w:rPr>
          <w:rFonts w:ascii="Times New Roman" w:hAnsi="Times New Roman" w:cs="Times New Roman"/>
          <w:szCs w:val="22"/>
        </w:rPr>
        <w:t>1</w:t>
      </w:r>
      <w:r w:rsidR="006D5E5A" w:rsidRPr="004910B0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6D5E5A" w:rsidRPr="004910B0">
        <w:rPr>
          <w:rFonts w:ascii="Times New Roman" w:hAnsi="Times New Roman" w:cs="Times New Roman"/>
          <w:szCs w:val="22"/>
        </w:rPr>
        <w:t>В случае нарушения либо ненадлежащего исполнения абонентом обязательств по опл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те настоящего договора организация, осуществляющая горячее водоснабжение, вправе потреб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 xml:space="preserve">вать от абонента уплаты неустойки в размере </w:t>
      </w:r>
      <w:r w:rsidR="00F96587" w:rsidRPr="004910B0">
        <w:rPr>
          <w:rFonts w:ascii="Times New Roman" w:hAnsi="Times New Roman" w:cs="Times New Roman"/>
          <w:szCs w:val="22"/>
        </w:rPr>
        <w:t>1/130</w:t>
      </w:r>
      <w:r w:rsidR="006D5E5A" w:rsidRPr="004910B0">
        <w:rPr>
          <w:rFonts w:ascii="Times New Roman" w:hAnsi="Times New Roman" w:cs="Times New Roman"/>
          <w:szCs w:val="22"/>
        </w:rPr>
        <w:t xml:space="preserve"> </w:t>
      </w:r>
      <w:r w:rsidR="0026671E">
        <w:rPr>
          <w:rFonts w:ascii="Times New Roman" w:hAnsi="Times New Roman" w:cs="Times New Roman"/>
          <w:szCs w:val="22"/>
        </w:rPr>
        <w:t xml:space="preserve">ключевой </w:t>
      </w:r>
      <w:r w:rsidR="006D5E5A" w:rsidRPr="004910B0">
        <w:rPr>
          <w:rFonts w:ascii="Times New Roman" w:hAnsi="Times New Roman" w:cs="Times New Roman"/>
          <w:szCs w:val="22"/>
        </w:rPr>
        <w:t>ставки Центрального банка Росси</w:t>
      </w:r>
      <w:r w:rsidR="006D5E5A" w:rsidRPr="004910B0">
        <w:rPr>
          <w:rFonts w:ascii="Times New Roman" w:hAnsi="Times New Roman" w:cs="Times New Roman"/>
          <w:szCs w:val="22"/>
        </w:rPr>
        <w:t>й</w:t>
      </w:r>
      <w:r w:rsidR="006D5E5A" w:rsidRPr="004910B0">
        <w:rPr>
          <w:rFonts w:ascii="Times New Roman" w:hAnsi="Times New Roman" w:cs="Times New Roman"/>
          <w:szCs w:val="22"/>
        </w:rPr>
        <w:t>ской Федерации, установленной на день предъявления требования от суммы задолженности за к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ждый день просрочки, а также возмещения реального ущерба в соответствии с гражданским зак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нодательством.</w:t>
      </w:r>
      <w:proofErr w:type="gramEnd"/>
    </w:p>
    <w:p w:rsidR="0026671E" w:rsidRPr="004910B0" w:rsidRDefault="0026671E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X. Порядок урегулирования разногласий по договору,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возникающих между абонентом и организацией</w:t>
      </w:r>
    </w:p>
    <w:p w:rsidR="00F96587" w:rsidRPr="004910B0" w:rsidRDefault="004910B0" w:rsidP="004910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="00BC33B6">
        <w:rPr>
          <w:rFonts w:ascii="Times New Roman" w:hAnsi="Times New Roman" w:cs="Times New Roman"/>
        </w:rPr>
        <w:t>2</w:t>
      </w:r>
      <w:r w:rsidR="006D5E5A" w:rsidRPr="004910B0">
        <w:rPr>
          <w:rFonts w:ascii="Times New Roman" w:hAnsi="Times New Roman" w:cs="Times New Roman"/>
        </w:rPr>
        <w:t xml:space="preserve">. </w:t>
      </w:r>
      <w:r w:rsidR="001A5398" w:rsidRPr="004910B0">
        <w:rPr>
          <w:rFonts w:ascii="Times New Roman" w:hAnsi="Times New Roman" w:cs="Times New Roman"/>
        </w:rPr>
        <w:t>С</w:t>
      </w:r>
      <w:r w:rsidR="00F96587" w:rsidRPr="004910B0">
        <w:rPr>
          <w:rFonts w:ascii="Times New Roman" w:eastAsia="Calibri" w:hAnsi="Times New Roman" w:cs="Times New Roman"/>
          <w:color w:val="000000"/>
        </w:rPr>
        <w:t xml:space="preserve">тороны договорились, что при возникновении разногласий при заключении договора любая из сторон вправе передать эти разногласия для разрешения в Арбитражный суд. Все споры, </w:t>
      </w:r>
      <w:r w:rsidR="00F96587" w:rsidRPr="004910B0">
        <w:rPr>
          <w:rFonts w:ascii="Times New Roman" w:eastAsia="Calibri" w:hAnsi="Times New Roman" w:cs="Times New Roman"/>
          <w:color w:val="000000"/>
        </w:rPr>
        <w:lastRenderedPageBreak/>
        <w:t>которые могут возникнуть из настоящего договора или в связи с ним, подлежат рассмотрению в Арбитражном суде по месту нахождения истца</w:t>
      </w:r>
      <w:r w:rsidR="0026671E">
        <w:rPr>
          <w:rFonts w:ascii="Times New Roman" w:eastAsia="Calibri" w:hAnsi="Times New Roman" w:cs="Times New Roman"/>
          <w:color w:val="000000"/>
        </w:rPr>
        <w:t xml:space="preserve"> или ответчика по выбору истца</w:t>
      </w:r>
      <w:r w:rsidR="00F96587" w:rsidRPr="004910B0">
        <w:rPr>
          <w:rFonts w:ascii="Times New Roman" w:eastAsia="Calibri" w:hAnsi="Times New Roman" w:cs="Times New Roman"/>
          <w:color w:val="000000"/>
        </w:rPr>
        <w:t>. Стороны обязаны соблюсти претензионный  порядок урегулирования споров. Срок рассмотрения и ответа на пр</w:t>
      </w:r>
      <w:r w:rsidR="00F96587" w:rsidRPr="004910B0">
        <w:rPr>
          <w:rFonts w:ascii="Times New Roman" w:eastAsia="Calibri" w:hAnsi="Times New Roman" w:cs="Times New Roman"/>
          <w:color w:val="000000"/>
        </w:rPr>
        <w:t>е</w:t>
      </w:r>
      <w:r w:rsidR="00F96587" w:rsidRPr="004910B0">
        <w:rPr>
          <w:rFonts w:ascii="Times New Roman" w:eastAsia="Calibri" w:hAnsi="Times New Roman" w:cs="Times New Roman"/>
          <w:color w:val="000000"/>
        </w:rPr>
        <w:t>тензию  составляет 10 календарных дней с момента получения претензии Абонентом под роспись (в случае доставки  курьером) или 20 календарных дней  с момента её отправки в адрес Абонента посредством почтовой связи.</w:t>
      </w:r>
    </w:p>
    <w:p w:rsidR="001A5398" w:rsidRPr="004910B0" w:rsidRDefault="00BC33B6" w:rsidP="004910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</w:t>
      </w:r>
      <w:r w:rsidR="001A5398" w:rsidRPr="004910B0">
        <w:rPr>
          <w:rFonts w:ascii="Times New Roman" w:hAnsi="Times New Roman" w:cs="Times New Roman"/>
          <w:color w:val="000000"/>
        </w:rPr>
        <w:t xml:space="preserve">. </w:t>
      </w:r>
      <w:r w:rsidR="001A5398" w:rsidRPr="004910B0">
        <w:rPr>
          <w:rFonts w:ascii="Times New Roman" w:eastAsia="Calibri" w:hAnsi="Times New Roman" w:cs="Times New Roman"/>
          <w:color w:val="000000"/>
        </w:rPr>
        <w:t>Во всем остальном, что не предусмотрено настоящим договором, стороны руков</w:t>
      </w:r>
      <w:r w:rsidR="001A5398" w:rsidRPr="004910B0">
        <w:rPr>
          <w:rFonts w:ascii="Times New Roman" w:eastAsia="Calibri" w:hAnsi="Times New Roman" w:cs="Times New Roman"/>
          <w:color w:val="000000"/>
        </w:rPr>
        <w:t>о</w:t>
      </w:r>
      <w:r w:rsidR="001A5398" w:rsidRPr="004910B0">
        <w:rPr>
          <w:rFonts w:ascii="Times New Roman" w:eastAsia="Calibri" w:hAnsi="Times New Roman" w:cs="Times New Roman"/>
          <w:color w:val="000000"/>
        </w:rPr>
        <w:t>дствуются законодательством РФ.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XI. Срок действия договора</w:t>
      </w:r>
    </w:p>
    <w:p w:rsidR="006D5E5A" w:rsidRPr="006D41EC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41EC">
        <w:rPr>
          <w:rFonts w:ascii="Times New Roman" w:hAnsi="Times New Roman" w:cs="Times New Roman"/>
          <w:szCs w:val="22"/>
        </w:rPr>
        <w:t>3</w:t>
      </w:r>
      <w:r w:rsidR="00BC33B6">
        <w:rPr>
          <w:rFonts w:ascii="Times New Roman" w:hAnsi="Times New Roman" w:cs="Times New Roman"/>
          <w:szCs w:val="22"/>
        </w:rPr>
        <w:t>4</w:t>
      </w:r>
      <w:r w:rsidR="006D5E5A" w:rsidRPr="006D41EC">
        <w:rPr>
          <w:rFonts w:ascii="Times New Roman" w:hAnsi="Times New Roman" w:cs="Times New Roman"/>
          <w:szCs w:val="22"/>
        </w:rPr>
        <w:t>. Настоящий договор вступает в силу со дня его подписа</w:t>
      </w:r>
      <w:r w:rsidR="00F21BB4" w:rsidRPr="006D41EC">
        <w:rPr>
          <w:rFonts w:ascii="Times New Roman" w:hAnsi="Times New Roman" w:cs="Times New Roman"/>
          <w:szCs w:val="22"/>
        </w:rPr>
        <w:t xml:space="preserve">ния сторонами и </w:t>
      </w:r>
      <w:r w:rsidR="006D41EC" w:rsidRPr="006D41EC">
        <w:rPr>
          <w:rFonts w:ascii="Times New Roman" w:hAnsi="Times New Roman" w:cs="Times New Roman"/>
          <w:szCs w:val="22"/>
        </w:rPr>
        <w:t>его действие  распространяется на правоо</w:t>
      </w:r>
      <w:r w:rsidR="00142754">
        <w:rPr>
          <w:rFonts w:ascii="Times New Roman" w:hAnsi="Times New Roman" w:cs="Times New Roman"/>
          <w:szCs w:val="22"/>
        </w:rPr>
        <w:t xml:space="preserve">тношения сторон, возникших с </w:t>
      </w:r>
      <w:r w:rsidR="00142754" w:rsidRPr="001C3BFA">
        <w:rPr>
          <w:rFonts w:ascii="Times New Roman" w:hAnsi="Times New Roman" w:cs="Times New Roman"/>
          <w:szCs w:val="22"/>
        </w:rPr>
        <w:t>«</w:t>
      </w:r>
      <w:r w:rsidR="001C3BFA">
        <w:rPr>
          <w:rFonts w:ascii="Times New Roman" w:hAnsi="Times New Roman" w:cs="Times New Roman"/>
          <w:szCs w:val="22"/>
        </w:rPr>
        <w:t>01</w:t>
      </w:r>
      <w:r w:rsidR="006D41EC" w:rsidRPr="001C3BFA">
        <w:rPr>
          <w:rFonts w:ascii="Times New Roman" w:hAnsi="Times New Roman" w:cs="Times New Roman"/>
          <w:szCs w:val="22"/>
        </w:rPr>
        <w:t xml:space="preserve">» </w:t>
      </w:r>
      <w:r w:rsidR="003D5F22">
        <w:rPr>
          <w:rFonts w:ascii="Times New Roman" w:hAnsi="Times New Roman" w:cs="Times New Roman"/>
          <w:szCs w:val="22"/>
        </w:rPr>
        <w:t>янва</w:t>
      </w:r>
      <w:r w:rsidR="00765C14">
        <w:rPr>
          <w:rFonts w:ascii="Times New Roman" w:hAnsi="Times New Roman" w:cs="Times New Roman"/>
          <w:szCs w:val="22"/>
        </w:rPr>
        <w:t>ря</w:t>
      </w:r>
      <w:r w:rsidR="00C710C4" w:rsidRPr="001C3BFA">
        <w:rPr>
          <w:rFonts w:ascii="Times New Roman" w:hAnsi="Times New Roman" w:cs="Times New Roman"/>
          <w:szCs w:val="22"/>
        </w:rPr>
        <w:t xml:space="preserve"> 202</w:t>
      </w:r>
      <w:r w:rsidR="00CC0BA0">
        <w:rPr>
          <w:rFonts w:ascii="Times New Roman" w:hAnsi="Times New Roman" w:cs="Times New Roman"/>
          <w:szCs w:val="22"/>
        </w:rPr>
        <w:t>4</w:t>
      </w:r>
      <w:r w:rsidR="006D41EC" w:rsidRPr="001C3BFA">
        <w:rPr>
          <w:rFonts w:ascii="Times New Roman" w:hAnsi="Times New Roman" w:cs="Times New Roman"/>
          <w:szCs w:val="22"/>
        </w:rPr>
        <w:t>г.</w:t>
      </w:r>
      <w:r w:rsidR="006D41EC" w:rsidRPr="006D41EC">
        <w:rPr>
          <w:rFonts w:ascii="Times New Roman" w:hAnsi="Times New Roman" w:cs="Times New Roman"/>
          <w:szCs w:val="22"/>
        </w:rPr>
        <w:t xml:space="preserve"> </w:t>
      </w:r>
      <w:r w:rsidR="006D41EC">
        <w:rPr>
          <w:rFonts w:ascii="Times New Roman" w:hAnsi="Times New Roman" w:cs="Times New Roman"/>
          <w:szCs w:val="22"/>
        </w:rPr>
        <w:t>до «</w:t>
      </w:r>
      <w:r w:rsidR="00F21BB4" w:rsidRPr="006D41EC">
        <w:rPr>
          <w:rFonts w:ascii="Times New Roman" w:hAnsi="Times New Roman" w:cs="Times New Roman"/>
          <w:szCs w:val="22"/>
        </w:rPr>
        <w:t>31</w:t>
      </w:r>
      <w:r w:rsidR="006D41EC">
        <w:rPr>
          <w:rFonts w:ascii="Times New Roman" w:hAnsi="Times New Roman" w:cs="Times New Roman"/>
          <w:szCs w:val="22"/>
        </w:rPr>
        <w:t>»</w:t>
      </w:r>
      <w:r w:rsidR="00F21BB4" w:rsidRPr="006D41EC">
        <w:rPr>
          <w:rFonts w:ascii="Times New Roman" w:hAnsi="Times New Roman" w:cs="Times New Roman"/>
          <w:szCs w:val="22"/>
        </w:rPr>
        <w:t xml:space="preserve"> декабря</w:t>
      </w:r>
      <w:r w:rsidR="006D5E5A" w:rsidRPr="006D41EC">
        <w:rPr>
          <w:rFonts w:ascii="Times New Roman" w:hAnsi="Times New Roman" w:cs="Times New Roman"/>
          <w:szCs w:val="22"/>
        </w:rPr>
        <w:t xml:space="preserve"> 20</w:t>
      </w:r>
      <w:r w:rsidR="00C710C4">
        <w:rPr>
          <w:rFonts w:ascii="Times New Roman" w:hAnsi="Times New Roman" w:cs="Times New Roman"/>
          <w:szCs w:val="22"/>
        </w:rPr>
        <w:t>2</w:t>
      </w:r>
      <w:r w:rsidR="00CC0BA0">
        <w:rPr>
          <w:rFonts w:ascii="Times New Roman" w:hAnsi="Times New Roman" w:cs="Times New Roman"/>
          <w:szCs w:val="22"/>
        </w:rPr>
        <w:t>4</w:t>
      </w:r>
      <w:r w:rsidR="006D5E5A" w:rsidRPr="006D41EC">
        <w:rPr>
          <w:rFonts w:ascii="Times New Roman" w:hAnsi="Times New Roman" w:cs="Times New Roman"/>
          <w:szCs w:val="22"/>
        </w:rPr>
        <w:t>г., а в части обязательств, не исполненных ко дню окончания срока его действия, - до полного их исполнения сторонами.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BC33B6">
        <w:rPr>
          <w:rFonts w:ascii="Times New Roman" w:hAnsi="Times New Roman" w:cs="Times New Roman"/>
          <w:szCs w:val="22"/>
        </w:rPr>
        <w:t>5</w:t>
      </w:r>
      <w:r w:rsidR="006D5E5A" w:rsidRPr="004910B0">
        <w:rPr>
          <w:rFonts w:ascii="Times New Roman" w:hAnsi="Times New Roman" w:cs="Times New Roman"/>
          <w:szCs w:val="22"/>
        </w:rPr>
        <w:t>. Настоящий договор считается продленным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XII. Прочие условия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BC33B6">
        <w:rPr>
          <w:rFonts w:ascii="Times New Roman" w:hAnsi="Times New Roman" w:cs="Times New Roman"/>
          <w:szCs w:val="22"/>
        </w:rPr>
        <w:t>6</w:t>
      </w:r>
      <w:r w:rsidR="006D5E5A" w:rsidRPr="004910B0">
        <w:rPr>
          <w:rFonts w:ascii="Times New Roman" w:hAnsi="Times New Roman" w:cs="Times New Roman"/>
          <w:szCs w:val="22"/>
        </w:rPr>
        <w:t>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1A5398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BC33B6"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При исполнении настоящего договора, а также при решении вопросов, не предусмо</w:t>
      </w:r>
      <w:r w:rsidR="006D5E5A" w:rsidRPr="004910B0">
        <w:rPr>
          <w:rFonts w:ascii="Times New Roman" w:hAnsi="Times New Roman" w:cs="Times New Roman"/>
          <w:szCs w:val="22"/>
        </w:rPr>
        <w:t>т</w:t>
      </w:r>
      <w:r w:rsidR="006D5E5A" w:rsidRPr="004910B0">
        <w:rPr>
          <w:rFonts w:ascii="Times New Roman" w:hAnsi="Times New Roman" w:cs="Times New Roman"/>
          <w:szCs w:val="22"/>
        </w:rPr>
        <w:t>ренных настоящим договором, стороны обязуются руководствоваться законодательством Росси</w:t>
      </w:r>
      <w:r w:rsidR="006D5E5A" w:rsidRPr="004910B0">
        <w:rPr>
          <w:rFonts w:ascii="Times New Roman" w:hAnsi="Times New Roman" w:cs="Times New Roman"/>
          <w:szCs w:val="22"/>
        </w:rPr>
        <w:t>й</w:t>
      </w:r>
      <w:r w:rsidR="006D5E5A" w:rsidRPr="004910B0">
        <w:rPr>
          <w:rFonts w:ascii="Times New Roman" w:hAnsi="Times New Roman" w:cs="Times New Roman"/>
          <w:szCs w:val="22"/>
        </w:rPr>
        <w:t>ской Федерации.</w:t>
      </w:r>
    </w:p>
    <w:p w:rsidR="001A5398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38</w:t>
      </w:r>
      <w:r w:rsidR="006D5E5A" w:rsidRPr="004910B0">
        <w:rPr>
          <w:rFonts w:ascii="Times New Roman" w:hAnsi="Times New Roman" w:cs="Times New Roman"/>
          <w:szCs w:val="22"/>
        </w:rPr>
        <w:t xml:space="preserve">. 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>Все приложения, протоколы разногласий, изменения и дополнения к настоящему дог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>о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 xml:space="preserve">вору являются неотъемлемой частью настоящего договора, должны быть совершены в письменной форме и подписаны надлежаще уполномоченными на то представителями сторон. </w:t>
      </w:r>
    </w:p>
    <w:p w:rsidR="006D5E5A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39</w:t>
      </w:r>
      <w:r w:rsidR="006D5E5A" w:rsidRPr="004910B0">
        <w:rPr>
          <w:rFonts w:ascii="Times New Roman" w:hAnsi="Times New Roman" w:cs="Times New Roman"/>
          <w:szCs w:val="22"/>
        </w:rPr>
        <w:t>. Настоящий договор составлен в 2 экземплярах, по 1 экземпляру для каждой стороны.</w:t>
      </w:r>
    </w:p>
    <w:p w:rsidR="007E5E87" w:rsidRPr="004910B0" w:rsidRDefault="007E5E87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XIII. Адреса и платежные реквизиты сторон</w:t>
      </w:r>
    </w:p>
    <w:p w:rsidR="00FA0A23" w:rsidRDefault="00FA0A23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W w:w="10574" w:type="dxa"/>
        <w:tblInd w:w="-459" w:type="dxa"/>
        <w:tblLayout w:type="fixed"/>
        <w:tblLook w:val="0000"/>
      </w:tblPr>
      <w:tblGrid>
        <w:gridCol w:w="5529"/>
        <w:gridCol w:w="5045"/>
      </w:tblGrid>
      <w:tr w:rsidR="0080034D" w:rsidRPr="007E5E87" w:rsidTr="007E5E87">
        <w:trPr>
          <w:trHeight w:val="598"/>
        </w:trPr>
        <w:tc>
          <w:tcPr>
            <w:tcW w:w="5529" w:type="dxa"/>
            <w:shd w:val="clear" w:color="auto" w:fill="auto"/>
          </w:tcPr>
          <w:p w:rsidR="007E5E87" w:rsidRDefault="004910B0" w:rsidP="007E5E87">
            <w:pPr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5E87">
              <w:rPr>
                <w:rFonts w:ascii="Times New Roman" w:hAnsi="Times New Roman" w:cs="Times New Roman"/>
              </w:rPr>
              <w:br w:type="page"/>
            </w:r>
            <w:r w:rsidR="0080034D" w:rsidRPr="007E5E87">
              <w:rPr>
                <w:rFonts w:ascii="Times New Roman" w:eastAsia="Times New Roman" w:hAnsi="Times New Roman" w:cs="Times New Roman"/>
                <w:b/>
              </w:rPr>
              <w:t xml:space="preserve">«Организация, осуществляющая </w:t>
            </w:r>
          </w:p>
          <w:p w:rsidR="0080034D" w:rsidRPr="007E5E87" w:rsidRDefault="0080034D" w:rsidP="007E5E87">
            <w:pPr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5E87">
              <w:rPr>
                <w:rFonts w:ascii="Times New Roman" w:eastAsia="Times New Roman" w:hAnsi="Times New Roman" w:cs="Times New Roman"/>
                <w:b/>
              </w:rPr>
              <w:t>горячее водоснабжение»:</w:t>
            </w:r>
          </w:p>
          <w:p w:rsidR="0080034D" w:rsidRPr="007E5E87" w:rsidRDefault="0080034D" w:rsidP="007E5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E87">
              <w:rPr>
                <w:rFonts w:ascii="Times New Roman" w:hAnsi="Times New Roman" w:cs="Times New Roman"/>
                <w:b/>
              </w:rPr>
              <w:t>Акционерное общество «Нева Энергия»</w:t>
            </w:r>
          </w:p>
        </w:tc>
        <w:tc>
          <w:tcPr>
            <w:tcW w:w="5045" w:type="dxa"/>
            <w:shd w:val="clear" w:color="auto" w:fill="auto"/>
          </w:tcPr>
          <w:p w:rsidR="0080034D" w:rsidRPr="00555224" w:rsidRDefault="0080034D" w:rsidP="005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224">
              <w:rPr>
                <w:rFonts w:ascii="Times New Roman" w:eastAsia="Times New Roman" w:hAnsi="Times New Roman" w:cs="Times New Roman"/>
                <w:b/>
              </w:rPr>
              <w:t xml:space="preserve">«Абонент»: </w:t>
            </w:r>
          </w:p>
          <w:p w:rsidR="007E5E87" w:rsidRPr="00555224" w:rsidRDefault="007E5E87" w:rsidP="005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034D" w:rsidRPr="00555224" w:rsidRDefault="0080034D" w:rsidP="0055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34D" w:rsidRPr="007E5E87" w:rsidTr="006C72AC">
        <w:trPr>
          <w:trHeight w:val="5318"/>
        </w:trPr>
        <w:tc>
          <w:tcPr>
            <w:tcW w:w="5529" w:type="dxa"/>
            <w:shd w:val="clear" w:color="auto" w:fill="auto"/>
          </w:tcPr>
          <w:p w:rsidR="0080034D" w:rsidRPr="007E5E87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 xml:space="preserve">Юридический адрес: Россия, </w:t>
            </w:r>
            <w:smartTag w:uri="urn:schemas-microsoft-com:office:smarttags" w:element="metricconverter">
              <w:smartTagPr>
                <w:attr w:name="ProductID" w:val="194044, г"/>
              </w:smartTagPr>
              <w:r w:rsidRPr="007E5E87">
                <w:rPr>
                  <w:rFonts w:ascii="Times New Roman" w:hAnsi="Times New Roman" w:cs="Times New Roman"/>
                </w:rPr>
                <w:t>194044, г</w:t>
              </w:r>
            </w:smartTag>
            <w:proofErr w:type="gramStart"/>
            <w:r w:rsidRPr="007E5E87">
              <w:rPr>
                <w:rFonts w:ascii="Times New Roman" w:hAnsi="Times New Roman" w:cs="Times New Roman"/>
              </w:rPr>
              <w:t>.С</w:t>
            </w:r>
            <w:proofErr w:type="gramEnd"/>
            <w:r w:rsidRPr="007E5E87">
              <w:rPr>
                <w:rFonts w:ascii="Times New Roman" w:hAnsi="Times New Roman" w:cs="Times New Roman"/>
              </w:rPr>
              <w:t>анкт-Петербург, Зеленков пер., д.7а, литер Б</w:t>
            </w:r>
          </w:p>
          <w:p w:rsidR="0080034D" w:rsidRPr="007E5E87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>Филиал АО «Нева Энергия» Пушкиногорский</w:t>
            </w:r>
          </w:p>
          <w:p w:rsidR="0080034D" w:rsidRPr="007E5E87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 xml:space="preserve">181370, </w:t>
            </w:r>
            <w:proofErr w:type="gramStart"/>
            <w:r w:rsidRPr="007E5E87">
              <w:rPr>
                <w:rFonts w:ascii="Times New Roman" w:hAnsi="Times New Roman" w:cs="Times New Roman"/>
              </w:rPr>
              <w:t>Псковская</w:t>
            </w:r>
            <w:proofErr w:type="gramEnd"/>
            <w:r w:rsidRPr="007E5E87">
              <w:rPr>
                <w:rFonts w:ascii="Times New Roman" w:hAnsi="Times New Roman" w:cs="Times New Roman"/>
              </w:rPr>
              <w:t xml:space="preserve"> обл., Пушкиногорский район, </w:t>
            </w:r>
          </w:p>
          <w:p w:rsidR="0080034D" w:rsidRPr="007E5E87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E87">
              <w:rPr>
                <w:rFonts w:ascii="Times New Roman" w:hAnsi="Times New Roman" w:cs="Times New Roman"/>
              </w:rPr>
              <w:t>рп</w:t>
            </w:r>
            <w:proofErr w:type="spellEnd"/>
            <w:r w:rsidRPr="007E5E87">
              <w:rPr>
                <w:rFonts w:ascii="Times New Roman" w:hAnsi="Times New Roman" w:cs="Times New Roman"/>
              </w:rPr>
              <w:t>. Пушкинские Горы, ул</w:t>
            </w:r>
            <w:proofErr w:type="gramStart"/>
            <w:r w:rsidRPr="007E5E87">
              <w:rPr>
                <w:rFonts w:ascii="Times New Roman" w:hAnsi="Times New Roman" w:cs="Times New Roman"/>
              </w:rPr>
              <w:t>.Л</w:t>
            </w:r>
            <w:proofErr w:type="gramEnd"/>
            <w:r w:rsidRPr="007E5E87">
              <w:rPr>
                <w:rFonts w:ascii="Times New Roman" w:hAnsi="Times New Roman" w:cs="Times New Roman"/>
              </w:rPr>
              <w:t>ермонтова, д.14</w:t>
            </w:r>
          </w:p>
          <w:p w:rsidR="00C710C4" w:rsidRPr="00C710C4" w:rsidRDefault="00C710C4" w:rsidP="00C71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0C4">
              <w:rPr>
                <w:rFonts w:ascii="Times New Roman" w:hAnsi="Times New Roman" w:cs="Times New Roman"/>
              </w:rPr>
              <w:t>Тел./факс: 8(81146)2-10-50/2-10-51</w:t>
            </w:r>
          </w:p>
          <w:p w:rsidR="0080034D" w:rsidRPr="007E5E87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 xml:space="preserve">ИНН 7802312374  </w:t>
            </w:r>
          </w:p>
          <w:p w:rsidR="0080034D" w:rsidRPr="007E5E87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>КПП 602043001</w:t>
            </w:r>
          </w:p>
          <w:p w:rsidR="0080034D" w:rsidRPr="007E5E87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5E8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E5E87">
              <w:rPr>
                <w:rFonts w:ascii="Times New Roman" w:hAnsi="Times New Roman" w:cs="Times New Roman"/>
                <w:color w:val="000000"/>
              </w:rPr>
              <w:t xml:space="preserve">/с </w:t>
            </w:r>
            <w:r w:rsidRPr="007E5E87">
              <w:rPr>
                <w:rFonts w:ascii="Times New Roman" w:hAnsi="Times New Roman" w:cs="Times New Roman"/>
              </w:rPr>
              <w:t>40702810455300000412</w:t>
            </w:r>
          </w:p>
          <w:p w:rsidR="0080034D" w:rsidRPr="007E5E87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 xml:space="preserve">Северо-Западный банк ПАО Сбербанк  </w:t>
            </w:r>
          </w:p>
          <w:p w:rsidR="0080034D" w:rsidRPr="007E5E87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>г</w:t>
            </w:r>
            <w:proofErr w:type="gramStart"/>
            <w:r w:rsidRPr="007E5E87">
              <w:rPr>
                <w:rFonts w:ascii="Times New Roman" w:hAnsi="Times New Roman" w:cs="Times New Roman"/>
              </w:rPr>
              <w:t>.С</w:t>
            </w:r>
            <w:proofErr w:type="gramEnd"/>
            <w:r w:rsidRPr="007E5E87">
              <w:rPr>
                <w:rFonts w:ascii="Times New Roman" w:hAnsi="Times New Roman" w:cs="Times New Roman"/>
              </w:rPr>
              <w:t>анкт-Петербург</w:t>
            </w:r>
          </w:p>
          <w:p w:rsidR="0080034D" w:rsidRPr="007E5E87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>к/с</w:t>
            </w:r>
            <w:r w:rsidRPr="007E5E87">
              <w:rPr>
                <w:rFonts w:ascii="Times New Roman" w:hAnsi="Times New Roman" w:cs="Times New Roman"/>
              </w:rPr>
              <w:tab/>
              <w:t xml:space="preserve">30101810500000000653 </w:t>
            </w:r>
          </w:p>
          <w:p w:rsidR="0080034D" w:rsidRPr="007E5E87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5E87">
              <w:rPr>
                <w:rFonts w:ascii="Times New Roman" w:hAnsi="Times New Roman" w:cs="Times New Roman"/>
              </w:rPr>
              <w:t>БИК</w:t>
            </w:r>
            <w:r w:rsidRPr="007E5E87">
              <w:rPr>
                <w:rFonts w:ascii="Times New Roman" w:hAnsi="Times New Roman" w:cs="Times New Roman"/>
                <w:lang w:val="en-US"/>
              </w:rPr>
              <w:tab/>
              <w:t>044030653</w:t>
            </w:r>
          </w:p>
          <w:p w:rsidR="0080034D" w:rsidRPr="007E5E87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5E8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7E5E87">
                <w:rPr>
                  <w:rStyle w:val="a5"/>
                  <w:rFonts w:ascii="Times New Roman" w:hAnsi="Times New Roman" w:cs="Times New Roman"/>
                  <w:lang w:val="en-US"/>
                </w:rPr>
                <w:t>pushgory@nevaenergia.com</w:t>
              </w:r>
            </w:hyperlink>
          </w:p>
          <w:p w:rsidR="0080034D" w:rsidRPr="007E5E87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34D" w:rsidRPr="007E5E87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E87">
              <w:rPr>
                <w:rFonts w:ascii="Times New Roman" w:hAnsi="Times New Roman" w:cs="Times New Roman"/>
                <w:b/>
              </w:rPr>
              <w:t xml:space="preserve">Директор Филиала АО «Нева Энергия» </w:t>
            </w:r>
          </w:p>
          <w:p w:rsidR="0080034D" w:rsidRPr="007E5E87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E87">
              <w:rPr>
                <w:rFonts w:ascii="Times New Roman" w:hAnsi="Times New Roman" w:cs="Times New Roman"/>
                <w:b/>
              </w:rPr>
              <w:t>Пушкиногорский</w:t>
            </w:r>
          </w:p>
          <w:p w:rsidR="0080034D" w:rsidRPr="007E5E87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34D" w:rsidRPr="007E5E87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34D" w:rsidRPr="007E5E87" w:rsidRDefault="0080034D" w:rsidP="00266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E87">
              <w:rPr>
                <w:rFonts w:ascii="Times New Roman" w:hAnsi="Times New Roman" w:cs="Times New Roman"/>
              </w:rPr>
              <w:t>______________________________</w:t>
            </w:r>
            <w:r w:rsidR="0026671E" w:rsidRPr="007E5E87">
              <w:rPr>
                <w:rFonts w:ascii="Times New Roman" w:hAnsi="Times New Roman" w:cs="Times New Roman"/>
                <w:b/>
              </w:rPr>
              <w:t>А.А. Егоров</w:t>
            </w:r>
          </w:p>
        </w:tc>
        <w:tc>
          <w:tcPr>
            <w:tcW w:w="5045" w:type="dxa"/>
            <w:shd w:val="clear" w:color="auto" w:fill="auto"/>
          </w:tcPr>
          <w:p w:rsidR="00555224" w:rsidRPr="00555224" w:rsidRDefault="00555224" w:rsidP="00025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224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555224" w:rsidRPr="00555224" w:rsidRDefault="00555224" w:rsidP="00555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224">
              <w:rPr>
                <w:rFonts w:ascii="Times New Roman" w:hAnsi="Times New Roman" w:cs="Times New Roman"/>
              </w:rPr>
              <w:t xml:space="preserve">Тел. /Факс: </w:t>
            </w:r>
          </w:p>
          <w:p w:rsidR="00555224" w:rsidRDefault="00555224" w:rsidP="00555224">
            <w:pPr>
              <w:spacing w:after="0" w:line="240" w:lineRule="auto"/>
            </w:pPr>
            <w:r w:rsidRPr="00555224">
              <w:rPr>
                <w:rFonts w:ascii="Times New Roman" w:hAnsi="Times New Roman" w:cs="Times New Roman"/>
                <w:lang w:val="en-US"/>
              </w:rPr>
              <w:t>Email</w:t>
            </w:r>
            <w:r w:rsidRPr="00555224">
              <w:rPr>
                <w:rFonts w:ascii="Times New Roman" w:hAnsi="Times New Roman" w:cs="Times New Roman"/>
              </w:rPr>
              <w:t xml:space="preserve">: </w:t>
            </w:r>
            <w:hyperlink r:id="rId11" w:history="1"/>
          </w:p>
          <w:p w:rsidR="00555224" w:rsidRPr="00555224" w:rsidRDefault="00555224" w:rsidP="00555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24">
              <w:rPr>
                <w:rFonts w:ascii="Times New Roman" w:hAnsi="Times New Roman" w:cs="Times New Roman"/>
              </w:rPr>
              <w:t xml:space="preserve">ИНН/КПП </w:t>
            </w:r>
          </w:p>
          <w:p w:rsidR="00555224" w:rsidRPr="00555224" w:rsidRDefault="00555224" w:rsidP="00555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24">
              <w:rPr>
                <w:rFonts w:ascii="Times New Roman" w:hAnsi="Times New Roman" w:cs="Times New Roman"/>
              </w:rPr>
              <w:t xml:space="preserve">ОГРН </w:t>
            </w:r>
          </w:p>
          <w:p w:rsidR="00555224" w:rsidRPr="00555224" w:rsidRDefault="00555224" w:rsidP="00555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5224">
              <w:rPr>
                <w:rFonts w:ascii="Times New Roman" w:hAnsi="Times New Roman" w:cs="Times New Roman"/>
              </w:rPr>
              <w:t>Расч</w:t>
            </w:r>
            <w:proofErr w:type="spellEnd"/>
            <w:r w:rsidRPr="00555224">
              <w:rPr>
                <w:rFonts w:ascii="Times New Roman" w:hAnsi="Times New Roman" w:cs="Times New Roman"/>
              </w:rPr>
              <w:t xml:space="preserve">. счёт </w:t>
            </w:r>
          </w:p>
          <w:p w:rsidR="00555224" w:rsidRPr="00555224" w:rsidRDefault="00555224" w:rsidP="00555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24">
              <w:rPr>
                <w:rFonts w:ascii="Times New Roman" w:hAnsi="Times New Roman" w:cs="Times New Roman"/>
              </w:rPr>
              <w:t xml:space="preserve">Банк: </w:t>
            </w:r>
          </w:p>
          <w:p w:rsidR="00555224" w:rsidRPr="00555224" w:rsidRDefault="00555224" w:rsidP="00555224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24">
              <w:rPr>
                <w:rFonts w:ascii="Times New Roman" w:hAnsi="Times New Roman" w:cs="Times New Roman"/>
              </w:rPr>
              <w:t>БИК</w:t>
            </w:r>
            <w:r w:rsidRPr="00555224">
              <w:rPr>
                <w:rFonts w:ascii="Times New Roman" w:hAnsi="Times New Roman" w:cs="Times New Roman"/>
              </w:rPr>
              <w:tab/>
            </w:r>
          </w:p>
          <w:p w:rsidR="00555224" w:rsidRPr="00555224" w:rsidRDefault="00555224" w:rsidP="00555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224">
              <w:rPr>
                <w:rFonts w:ascii="Times New Roman" w:hAnsi="Times New Roman" w:cs="Times New Roman"/>
              </w:rPr>
              <w:t xml:space="preserve">Корр. счет </w:t>
            </w:r>
          </w:p>
          <w:p w:rsidR="0080034D" w:rsidRPr="00555224" w:rsidRDefault="0080034D" w:rsidP="005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034D" w:rsidRPr="00555224" w:rsidRDefault="0080034D" w:rsidP="005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034D" w:rsidRPr="00555224" w:rsidRDefault="0080034D" w:rsidP="005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D5F22" w:rsidRDefault="003D5F22" w:rsidP="0055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034D" w:rsidRDefault="0080034D" w:rsidP="0055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52FE" w:rsidRDefault="000252FE" w:rsidP="0055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52FE" w:rsidRDefault="000252FE" w:rsidP="0055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52FE" w:rsidRPr="00555224" w:rsidRDefault="000252FE" w:rsidP="0055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034D" w:rsidRPr="00555224" w:rsidRDefault="0080034D" w:rsidP="0055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034D" w:rsidRPr="00555224" w:rsidRDefault="0080034D" w:rsidP="0055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034D" w:rsidRPr="00555224" w:rsidRDefault="0080034D" w:rsidP="0002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5224">
              <w:rPr>
                <w:rFonts w:ascii="Times New Roman" w:eastAsia="Times New Roman" w:hAnsi="Times New Roman" w:cs="Times New Roman"/>
                <w:b/>
              </w:rPr>
              <w:t>____________</w:t>
            </w:r>
            <w:r w:rsidR="00142754" w:rsidRPr="00555224">
              <w:rPr>
                <w:rFonts w:ascii="Times New Roman" w:eastAsia="Times New Roman" w:hAnsi="Times New Roman" w:cs="Times New Roman"/>
                <w:b/>
              </w:rPr>
              <w:t>_________</w:t>
            </w:r>
            <w:r w:rsidRPr="00555224">
              <w:rPr>
                <w:rFonts w:ascii="Times New Roman" w:eastAsia="Times New Roman" w:hAnsi="Times New Roman" w:cs="Times New Roman"/>
                <w:b/>
              </w:rPr>
              <w:t>_______</w:t>
            </w:r>
            <w:r w:rsidR="00555224" w:rsidRPr="00555224">
              <w:rPr>
                <w:rFonts w:ascii="Times New Roman" w:hAnsi="Times New Roman" w:cs="Times New Roman"/>
                <w:b/>
              </w:rPr>
              <w:t xml:space="preserve"> </w:t>
            </w:r>
            <w:r w:rsidR="000252FE">
              <w:rPr>
                <w:rFonts w:ascii="Times New Roman" w:hAnsi="Times New Roman" w:cs="Times New Roman"/>
                <w:b/>
              </w:rPr>
              <w:t>/__________/</w:t>
            </w:r>
          </w:p>
        </w:tc>
      </w:tr>
    </w:tbl>
    <w:p w:rsidR="002B4103" w:rsidRDefault="002B4103" w:rsidP="0026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2B4103" w:rsidSect="00BC3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14" w:rsidRDefault="00765C14" w:rsidP="005552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52FE" w:rsidRDefault="000252FE" w:rsidP="005552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52FE" w:rsidRDefault="000252FE" w:rsidP="005552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55224" w:rsidRPr="003A36EF" w:rsidRDefault="00555224" w:rsidP="005552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A36E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к договору № </w:t>
      </w:r>
      <w:r w:rsidR="000252FE">
        <w:rPr>
          <w:rFonts w:ascii="Times New Roman" w:hAnsi="Times New Roman" w:cs="Times New Roman"/>
          <w:sz w:val="18"/>
          <w:szCs w:val="18"/>
        </w:rPr>
        <w:t>________________</w:t>
      </w:r>
    </w:p>
    <w:p w:rsidR="00555224" w:rsidRPr="003A36EF" w:rsidRDefault="00555224" w:rsidP="005552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A36EF">
        <w:rPr>
          <w:rFonts w:ascii="Times New Roman" w:hAnsi="Times New Roman" w:cs="Times New Roman"/>
          <w:sz w:val="18"/>
          <w:szCs w:val="18"/>
        </w:rPr>
        <w:t xml:space="preserve">от </w:t>
      </w:r>
      <w:r w:rsidR="003D5F22">
        <w:rPr>
          <w:rFonts w:ascii="Times New Roman" w:hAnsi="Times New Roman" w:cs="Times New Roman"/>
          <w:sz w:val="18"/>
          <w:szCs w:val="18"/>
        </w:rPr>
        <w:t>«____» _______________ 202</w:t>
      </w:r>
      <w:r w:rsidR="00CC0BA0">
        <w:rPr>
          <w:rFonts w:ascii="Times New Roman" w:hAnsi="Times New Roman" w:cs="Times New Roman"/>
          <w:sz w:val="18"/>
          <w:szCs w:val="18"/>
        </w:rPr>
        <w:t>4</w:t>
      </w:r>
      <w:r w:rsidRPr="003A36EF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5E87" w:rsidRDefault="007E5E87" w:rsidP="0026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E5E87" w:rsidRDefault="007E5E87" w:rsidP="0026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108" w:type="dxa"/>
        <w:tblLayout w:type="fixed"/>
        <w:tblLook w:val="04A0"/>
      </w:tblPr>
      <w:tblGrid>
        <w:gridCol w:w="10207"/>
      </w:tblGrid>
      <w:tr w:rsidR="00555224" w:rsidRPr="00555224" w:rsidTr="00555224">
        <w:trPr>
          <w:trHeight w:val="64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224" w:rsidRDefault="00555224" w:rsidP="005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ОРИЕНТИРОВОЧНЫЙ ГРАФИК отпуска тепла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воды</w:t>
            </w:r>
            <w:r w:rsidRPr="005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CC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555224" w:rsidRPr="00555224" w:rsidRDefault="00555224" w:rsidP="005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разбивкой по месяцам</w:t>
            </w:r>
          </w:p>
        </w:tc>
      </w:tr>
    </w:tbl>
    <w:p w:rsidR="00CD3375" w:rsidRDefault="00CD3375" w:rsidP="002B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431"/>
        <w:gridCol w:w="2059"/>
        <w:gridCol w:w="1842"/>
        <w:gridCol w:w="1544"/>
        <w:gridCol w:w="1168"/>
        <w:gridCol w:w="1116"/>
        <w:gridCol w:w="1484"/>
      </w:tblGrid>
      <w:tr w:rsidR="00ED1378" w:rsidRPr="00ED1378" w:rsidTr="00ED1378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теплоп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требления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Величина двухкомпонентного тарифа на ГВС, в т.ч.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холодной воды на подогрев, м3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ство о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пуска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мого т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пла, Гкал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</w:t>
            </w:r>
            <w:proofErr w:type="spell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</w:t>
            </w:r>
            <w:proofErr w:type="spellEnd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НДС),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  <w:proofErr w:type="gramEnd"/>
          </w:p>
        </w:tc>
      </w:tr>
      <w:tr w:rsidR="00ED1378" w:rsidRPr="00ED1378" w:rsidTr="00ED1378">
        <w:trPr>
          <w:trHeight w:val="11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378" w:rsidRPr="00ED1378" w:rsidRDefault="00ED1378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 на тепловую эне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гию, (</w:t>
            </w:r>
            <w:proofErr w:type="spell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</w:t>
            </w:r>
            <w:proofErr w:type="spellEnd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НДС),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руб./Гкал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 на холодную воду, (</w:t>
            </w:r>
            <w:proofErr w:type="spell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</w:t>
            </w:r>
            <w:proofErr w:type="spellEnd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НДС)</w:t>
            </w:r>
            <w:proofErr w:type="gramStart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уб./м3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378" w:rsidRPr="00ED1378" w:rsidRDefault="00ED1378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378" w:rsidRPr="00ED1378" w:rsidRDefault="00ED1378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378" w:rsidRPr="00ED1378" w:rsidRDefault="00ED1378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378" w:rsidRPr="00ED1378" w:rsidTr="00ED137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78" w:rsidRPr="00ED1378" w:rsidRDefault="00ED1378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D1378" w:rsidRDefault="00ED1378" w:rsidP="002B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375" w:rsidRDefault="00CD3375" w:rsidP="002B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4103" w:rsidRPr="00CC0BA0" w:rsidRDefault="002B4103" w:rsidP="002B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C0BA0">
        <w:rPr>
          <w:rFonts w:ascii="Times New Roman" w:hAnsi="Times New Roman" w:cs="Times New Roman"/>
        </w:rPr>
        <w:t xml:space="preserve">Итого: </w:t>
      </w:r>
      <w:r w:rsidR="000252FE">
        <w:rPr>
          <w:rFonts w:ascii="Times New Roman" w:hAnsi="Times New Roman" w:cs="Times New Roman"/>
          <w:b/>
        </w:rPr>
        <w:t>_____________________________________________________</w:t>
      </w:r>
      <w:r w:rsidR="00CC0BA0" w:rsidRPr="00CC0BA0">
        <w:rPr>
          <w:rFonts w:ascii="Times New Roman" w:hAnsi="Times New Roman" w:cs="Times New Roman"/>
          <w:b/>
        </w:rPr>
        <w:t xml:space="preserve"> рублей </w:t>
      </w:r>
      <w:r w:rsidR="000252FE">
        <w:rPr>
          <w:rFonts w:ascii="Times New Roman" w:hAnsi="Times New Roman" w:cs="Times New Roman"/>
          <w:b/>
        </w:rPr>
        <w:t xml:space="preserve">__ </w:t>
      </w:r>
      <w:r w:rsidR="00CC0BA0" w:rsidRPr="00CC0BA0">
        <w:rPr>
          <w:rFonts w:ascii="Times New Roman" w:hAnsi="Times New Roman" w:cs="Times New Roman"/>
          <w:b/>
        </w:rPr>
        <w:t>копе</w:t>
      </w:r>
      <w:r w:rsidR="000252FE">
        <w:rPr>
          <w:rFonts w:ascii="Times New Roman" w:hAnsi="Times New Roman" w:cs="Times New Roman"/>
          <w:b/>
        </w:rPr>
        <w:t>ек</w:t>
      </w:r>
      <w:r w:rsidRPr="00CC0BA0">
        <w:rPr>
          <w:rFonts w:ascii="Times New Roman" w:hAnsi="Times New Roman" w:cs="Times New Roman"/>
          <w:b/>
        </w:rPr>
        <w:t xml:space="preserve"> с учётом НДС</w:t>
      </w:r>
      <w:r w:rsidR="00CC0BA0">
        <w:rPr>
          <w:rFonts w:ascii="Times New Roman" w:hAnsi="Times New Roman" w:cs="Times New Roman"/>
          <w:b/>
        </w:rPr>
        <w:t xml:space="preserve"> 20%</w:t>
      </w:r>
      <w:r w:rsidRPr="00CC0BA0">
        <w:rPr>
          <w:rFonts w:ascii="Times New Roman" w:hAnsi="Times New Roman" w:cs="Times New Roman"/>
          <w:b/>
        </w:rPr>
        <w:t>.</w:t>
      </w:r>
    </w:p>
    <w:p w:rsidR="002B4103" w:rsidRDefault="002B4103" w:rsidP="002B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D3375" w:rsidRDefault="00CD3375" w:rsidP="002B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D3375" w:rsidRDefault="00CD3375" w:rsidP="002B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CD3375" w:rsidRPr="00555224" w:rsidTr="00CD3375">
        <w:trPr>
          <w:trHeight w:val="1418"/>
        </w:trPr>
        <w:tc>
          <w:tcPr>
            <w:tcW w:w="5529" w:type="dxa"/>
            <w:shd w:val="clear" w:color="auto" w:fill="auto"/>
          </w:tcPr>
          <w:p w:rsidR="00CD3375" w:rsidRPr="007E5E87" w:rsidRDefault="00CD3375" w:rsidP="006748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</w:t>
            </w:r>
            <w:r w:rsidRPr="007E5E87">
              <w:rPr>
                <w:rFonts w:ascii="Times New Roman" w:hAnsi="Times New Roman" w:cs="Times New Roman"/>
                <w:b/>
              </w:rPr>
              <w:t xml:space="preserve">ректор Филиала АО «Нева Энергия» </w:t>
            </w:r>
          </w:p>
          <w:p w:rsidR="00CD3375" w:rsidRPr="007E5E87" w:rsidRDefault="00CD3375" w:rsidP="006748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E5E87">
              <w:rPr>
                <w:rFonts w:ascii="Times New Roman" w:hAnsi="Times New Roman" w:cs="Times New Roman"/>
                <w:b/>
              </w:rPr>
              <w:t>Пушкиногорский</w:t>
            </w:r>
            <w:proofErr w:type="spellEnd"/>
          </w:p>
          <w:p w:rsidR="00CD3375" w:rsidRPr="007E5E87" w:rsidRDefault="00CD3375" w:rsidP="0067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75" w:rsidRPr="007E5E87" w:rsidRDefault="00CD3375" w:rsidP="0067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75" w:rsidRPr="007E5E87" w:rsidRDefault="00CD3375" w:rsidP="0067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Pr="007E5E87">
              <w:rPr>
                <w:rFonts w:ascii="Times New Roman" w:hAnsi="Times New Roman" w:cs="Times New Roman"/>
              </w:rPr>
              <w:t>___</w:t>
            </w:r>
            <w:r w:rsidRPr="007E5E87">
              <w:rPr>
                <w:rFonts w:ascii="Times New Roman" w:hAnsi="Times New Roman" w:cs="Times New Roman"/>
                <w:b/>
              </w:rPr>
              <w:t>А.А. Егоров</w:t>
            </w:r>
          </w:p>
        </w:tc>
        <w:tc>
          <w:tcPr>
            <w:tcW w:w="3827" w:type="dxa"/>
            <w:shd w:val="clear" w:color="auto" w:fill="auto"/>
          </w:tcPr>
          <w:p w:rsidR="00CD3375" w:rsidRPr="00555224" w:rsidRDefault="00CD3375" w:rsidP="0067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3375" w:rsidRPr="00555224" w:rsidRDefault="00CD3375" w:rsidP="0067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3375" w:rsidRDefault="00CD3375" w:rsidP="0067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52FE" w:rsidRPr="00555224" w:rsidRDefault="000252FE" w:rsidP="0067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3375" w:rsidRPr="00555224" w:rsidRDefault="00CD3375" w:rsidP="0002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252FE">
              <w:rPr>
                <w:rFonts w:ascii="Times New Roman" w:hAnsi="Times New Roman" w:cs="Times New Roman"/>
                <w:b/>
              </w:rPr>
              <w:t>/_____________/</w:t>
            </w:r>
          </w:p>
        </w:tc>
      </w:tr>
    </w:tbl>
    <w:p w:rsidR="002B4103" w:rsidRPr="002B4103" w:rsidRDefault="002B4103" w:rsidP="002B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B4103" w:rsidRPr="002B4103" w:rsidSect="002B41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D5E5A"/>
    <w:rsid w:val="00007965"/>
    <w:rsid w:val="00020C97"/>
    <w:rsid w:val="000252FE"/>
    <w:rsid w:val="0007038D"/>
    <w:rsid w:val="000B6619"/>
    <w:rsid w:val="00142754"/>
    <w:rsid w:val="001A5398"/>
    <w:rsid w:val="001C3BFA"/>
    <w:rsid w:val="002310F6"/>
    <w:rsid w:val="00247710"/>
    <w:rsid w:val="0026671E"/>
    <w:rsid w:val="00273FA0"/>
    <w:rsid w:val="002744B2"/>
    <w:rsid w:val="002A6959"/>
    <w:rsid w:val="002B4103"/>
    <w:rsid w:val="002C20AF"/>
    <w:rsid w:val="002D7FCC"/>
    <w:rsid w:val="002F6439"/>
    <w:rsid w:val="0032264E"/>
    <w:rsid w:val="003A36EF"/>
    <w:rsid w:val="003D5F22"/>
    <w:rsid w:val="00464368"/>
    <w:rsid w:val="004910B0"/>
    <w:rsid w:val="004A3015"/>
    <w:rsid w:val="00521D29"/>
    <w:rsid w:val="0053549A"/>
    <w:rsid w:val="00553C94"/>
    <w:rsid w:val="00555224"/>
    <w:rsid w:val="00575534"/>
    <w:rsid w:val="00583D39"/>
    <w:rsid w:val="006C53D0"/>
    <w:rsid w:val="006C72AC"/>
    <w:rsid w:val="006D22BF"/>
    <w:rsid w:val="006D41EC"/>
    <w:rsid w:val="006D5E5A"/>
    <w:rsid w:val="007035E0"/>
    <w:rsid w:val="00722345"/>
    <w:rsid w:val="00765C14"/>
    <w:rsid w:val="007E4F4D"/>
    <w:rsid w:val="007E5E87"/>
    <w:rsid w:val="007E6E20"/>
    <w:rsid w:val="0080034D"/>
    <w:rsid w:val="00815D9C"/>
    <w:rsid w:val="008B5E46"/>
    <w:rsid w:val="008C54C8"/>
    <w:rsid w:val="008E19F6"/>
    <w:rsid w:val="00915832"/>
    <w:rsid w:val="00925CD8"/>
    <w:rsid w:val="00997A2B"/>
    <w:rsid w:val="009D4DAC"/>
    <w:rsid w:val="00A00DAE"/>
    <w:rsid w:val="00A33249"/>
    <w:rsid w:val="00A518E2"/>
    <w:rsid w:val="00A555AE"/>
    <w:rsid w:val="00A72120"/>
    <w:rsid w:val="00AD7B7B"/>
    <w:rsid w:val="00AE7A5D"/>
    <w:rsid w:val="00BA5700"/>
    <w:rsid w:val="00BC33B6"/>
    <w:rsid w:val="00BE11DC"/>
    <w:rsid w:val="00BF7A1D"/>
    <w:rsid w:val="00C103B7"/>
    <w:rsid w:val="00C362CA"/>
    <w:rsid w:val="00C4622F"/>
    <w:rsid w:val="00C4790E"/>
    <w:rsid w:val="00C62084"/>
    <w:rsid w:val="00C710C4"/>
    <w:rsid w:val="00CC0BA0"/>
    <w:rsid w:val="00CD3375"/>
    <w:rsid w:val="00CE1331"/>
    <w:rsid w:val="00CF6B45"/>
    <w:rsid w:val="00D16FB8"/>
    <w:rsid w:val="00D6678F"/>
    <w:rsid w:val="00D737BE"/>
    <w:rsid w:val="00D8159A"/>
    <w:rsid w:val="00E00E3B"/>
    <w:rsid w:val="00E16239"/>
    <w:rsid w:val="00E47E9E"/>
    <w:rsid w:val="00E55330"/>
    <w:rsid w:val="00E8060C"/>
    <w:rsid w:val="00EB2B09"/>
    <w:rsid w:val="00ED1378"/>
    <w:rsid w:val="00EE5631"/>
    <w:rsid w:val="00F009CF"/>
    <w:rsid w:val="00F21BB4"/>
    <w:rsid w:val="00F83721"/>
    <w:rsid w:val="00F96587"/>
    <w:rsid w:val="00FA0A23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D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8372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837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80034D"/>
    <w:rPr>
      <w:color w:val="0000FF"/>
      <w:u w:val="single"/>
    </w:rPr>
  </w:style>
  <w:style w:type="paragraph" w:customStyle="1" w:styleId="1">
    <w:name w:val="Без интервала1"/>
    <w:rsid w:val="0080034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39990F99613A4B9FEEA0BDFCA3A8EE8B3D506FADAF015923782C2DEbD1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639990F99613A4B9FEEA0BDFCA3A8EE8B3DB04FFDCF015923782C2DED5F2E47AA71140C11F267Db61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639990F99613A4B9FEEA0BDFCA3A8EE8B3DB04FFDCF015923782C2DED5F2E47AA71140C11F267Db61EH" TargetMode="External"/><Relationship Id="rId11" Type="http://schemas.openxmlformats.org/officeDocument/2006/relationships/hyperlink" Target="mailto:gppoun@mail.ru" TargetMode="External"/><Relationship Id="rId5" Type="http://schemas.openxmlformats.org/officeDocument/2006/relationships/hyperlink" Target="consultantplus://offline/ref=53639990F99613A4B9FEEA0BDFCA3A8EE8B3D506FADAF015923782C2DEbD15H" TargetMode="External"/><Relationship Id="rId10" Type="http://schemas.openxmlformats.org/officeDocument/2006/relationships/hyperlink" Target="mailto:pushgory@nevaenerg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39990F99613A4B9FEEA0BDFCA3A8EE8B3D50CFEDFF015923782C2DED5F2E47AA71140C11F267Db61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7600-86C3-4373-AE17-435585BA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Пушкиногорского района МП ЖКХ</dc:creator>
  <cp:lastModifiedBy>URIST</cp:lastModifiedBy>
  <cp:revision>4</cp:revision>
  <cp:lastPrinted>2024-02-19T05:51:00Z</cp:lastPrinted>
  <dcterms:created xsi:type="dcterms:W3CDTF">2024-03-27T07:51:00Z</dcterms:created>
  <dcterms:modified xsi:type="dcterms:W3CDTF">2024-03-27T07:55:00Z</dcterms:modified>
</cp:coreProperties>
</file>